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13" w:rsidRPr="00D616A3" w:rsidRDefault="00F32013" w:rsidP="00F32013">
      <w:pPr>
        <w:spacing w:line="360" w:lineRule="auto"/>
        <w:jc w:val="center"/>
        <w:outlineLvl w:val="0"/>
        <w:rPr>
          <w:color w:val="000000"/>
          <w:sz w:val="28"/>
          <w:szCs w:val="28"/>
        </w:rPr>
      </w:pPr>
      <w:r w:rsidRPr="00D616A3">
        <w:rPr>
          <w:color w:val="000000"/>
          <w:sz w:val="28"/>
          <w:szCs w:val="28"/>
        </w:rPr>
        <w:t>М</w:t>
      </w:r>
      <w:r w:rsidR="00521D0C">
        <w:rPr>
          <w:color w:val="000000"/>
          <w:sz w:val="28"/>
          <w:szCs w:val="28"/>
        </w:rPr>
        <w:t>Б</w:t>
      </w:r>
      <w:r w:rsidRPr="00D616A3">
        <w:rPr>
          <w:color w:val="000000"/>
          <w:sz w:val="28"/>
          <w:szCs w:val="28"/>
        </w:rPr>
        <w:t>ОУ «</w:t>
      </w:r>
      <w:proofErr w:type="spellStart"/>
      <w:r w:rsidRPr="00D616A3">
        <w:rPr>
          <w:color w:val="000000"/>
          <w:sz w:val="28"/>
          <w:szCs w:val="28"/>
        </w:rPr>
        <w:t>Сиверская</w:t>
      </w:r>
      <w:proofErr w:type="spellEnd"/>
      <w:r w:rsidRPr="00D616A3">
        <w:rPr>
          <w:color w:val="000000"/>
          <w:sz w:val="28"/>
          <w:szCs w:val="28"/>
        </w:rPr>
        <w:t xml:space="preserve"> гимназия»</w:t>
      </w:r>
    </w:p>
    <w:p w:rsidR="00F32013" w:rsidRPr="00D616A3" w:rsidRDefault="00F32013" w:rsidP="00F32013">
      <w:pPr>
        <w:spacing w:line="360" w:lineRule="auto"/>
        <w:jc w:val="center"/>
        <w:rPr>
          <w:color w:val="000000"/>
          <w:sz w:val="28"/>
          <w:szCs w:val="28"/>
        </w:rPr>
      </w:pPr>
      <w:r w:rsidRPr="00D616A3">
        <w:rPr>
          <w:color w:val="000000"/>
          <w:sz w:val="28"/>
          <w:szCs w:val="28"/>
        </w:rPr>
        <w:t xml:space="preserve">п. Сиверский </w:t>
      </w:r>
    </w:p>
    <w:p w:rsidR="00F32013" w:rsidRPr="00D616A3" w:rsidRDefault="00F32013" w:rsidP="00F32013">
      <w:pPr>
        <w:spacing w:line="360" w:lineRule="auto"/>
        <w:jc w:val="center"/>
        <w:outlineLvl w:val="0"/>
        <w:rPr>
          <w:color w:val="000000"/>
          <w:sz w:val="28"/>
          <w:szCs w:val="28"/>
        </w:rPr>
      </w:pPr>
      <w:r w:rsidRPr="00D616A3">
        <w:rPr>
          <w:color w:val="000000"/>
          <w:sz w:val="28"/>
          <w:szCs w:val="28"/>
        </w:rPr>
        <w:t>Гатчинский район</w:t>
      </w:r>
    </w:p>
    <w:p w:rsidR="00F32013" w:rsidRPr="00D616A3" w:rsidRDefault="00F32013" w:rsidP="00F32013">
      <w:pPr>
        <w:spacing w:line="360" w:lineRule="auto"/>
        <w:jc w:val="center"/>
        <w:outlineLvl w:val="0"/>
        <w:rPr>
          <w:color w:val="000000"/>
          <w:sz w:val="28"/>
          <w:szCs w:val="28"/>
        </w:rPr>
      </w:pPr>
      <w:r w:rsidRPr="00D616A3">
        <w:rPr>
          <w:color w:val="000000"/>
          <w:sz w:val="28"/>
          <w:szCs w:val="28"/>
        </w:rPr>
        <w:t>Ленинградская область</w:t>
      </w:r>
    </w:p>
    <w:p w:rsidR="00F32013" w:rsidRPr="00D616A3" w:rsidRDefault="00F32013" w:rsidP="00F32013">
      <w:pPr>
        <w:spacing w:line="360" w:lineRule="auto"/>
        <w:jc w:val="center"/>
        <w:rPr>
          <w:color w:val="000000"/>
          <w:sz w:val="28"/>
          <w:szCs w:val="28"/>
        </w:rPr>
      </w:pPr>
    </w:p>
    <w:p w:rsidR="00F32013" w:rsidRPr="00D616A3" w:rsidRDefault="00F32013" w:rsidP="00F32013">
      <w:pPr>
        <w:spacing w:line="360" w:lineRule="auto"/>
        <w:ind w:left="4950"/>
        <w:jc w:val="both"/>
        <w:outlineLvl w:val="0"/>
        <w:rPr>
          <w:b/>
          <w:color w:val="000000"/>
        </w:rPr>
      </w:pPr>
      <w:r w:rsidRPr="00D616A3">
        <w:rPr>
          <w:b/>
          <w:color w:val="000000"/>
        </w:rPr>
        <w:t>«УТВЕРЖДАЮ»:</w:t>
      </w:r>
    </w:p>
    <w:p w:rsidR="00F32013" w:rsidRPr="00D616A3" w:rsidRDefault="00F32013" w:rsidP="00F32013">
      <w:pPr>
        <w:spacing w:line="360" w:lineRule="auto"/>
        <w:ind w:left="4950"/>
        <w:outlineLvl w:val="0"/>
        <w:rPr>
          <w:color w:val="000000"/>
        </w:rPr>
      </w:pPr>
      <w:r w:rsidRPr="00D616A3">
        <w:rPr>
          <w:color w:val="000000"/>
        </w:rPr>
        <w:t>Директор</w:t>
      </w:r>
      <w:proofErr w:type="gramStart"/>
      <w:r w:rsidRPr="00D616A3">
        <w:rPr>
          <w:color w:val="000000"/>
        </w:rPr>
        <w:t xml:space="preserve"> _______________</w:t>
      </w:r>
      <w:r w:rsidR="00B54A81">
        <w:rPr>
          <w:color w:val="000000"/>
        </w:rPr>
        <w:t xml:space="preserve">( </w:t>
      </w:r>
      <w:r w:rsidR="00521D0C">
        <w:rPr>
          <w:color w:val="000000"/>
        </w:rPr>
        <w:t>__________________</w:t>
      </w:r>
      <w:r w:rsidR="00B54A81">
        <w:rPr>
          <w:color w:val="000000"/>
        </w:rPr>
        <w:t>)</w:t>
      </w:r>
      <w:proofErr w:type="gramEnd"/>
    </w:p>
    <w:p w:rsidR="00F32013" w:rsidRPr="00D616A3" w:rsidRDefault="00F32013" w:rsidP="00F32013">
      <w:pPr>
        <w:spacing w:line="360" w:lineRule="auto"/>
        <w:ind w:left="4950"/>
        <w:outlineLvl w:val="0"/>
        <w:rPr>
          <w:color w:val="000000"/>
        </w:rPr>
      </w:pPr>
      <w:r w:rsidRPr="00D616A3">
        <w:rPr>
          <w:color w:val="000000"/>
        </w:rPr>
        <w:t xml:space="preserve">Приказ № </w:t>
      </w:r>
      <w:proofErr w:type="spellStart"/>
      <w:r w:rsidRPr="00D616A3">
        <w:rPr>
          <w:color w:val="000000"/>
        </w:rPr>
        <w:t>__от</w:t>
      </w:r>
      <w:proofErr w:type="spellEnd"/>
      <w:r w:rsidRPr="00D616A3">
        <w:rPr>
          <w:color w:val="000000"/>
        </w:rPr>
        <w:t xml:space="preserve"> «_</w:t>
      </w:r>
      <w:r w:rsidR="00521D0C">
        <w:rPr>
          <w:color w:val="000000"/>
        </w:rPr>
        <w:t>__» ________20</w:t>
      </w:r>
      <w:r w:rsidRPr="00D616A3">
        <w:rPr>
          <w:color w:val="000000"/>
        </w:rPr>
        <w:t>_</w:t>
      </w:r>
      <w:r w:rsidR="00521D0C" w:rsidRPr="00521D0C">
        <w:rPr>
          <w:color w:val="000000"/>
          <w:u w:val="single"/>
        </w:rPr>
        <w:t>14</w:t>
      </w:r>
      <w:r w:rsidRPr="00D616A3">
        <w:rPr>
          <w:color w:val="000000"/>
        </w:rPr>
        <w:t>_ г.</w:t>
      </w:r>
    </w:p>
    <w:p w:rsidR="00F32013" w:rsidRPr="00D616A3" w:rsidRDefault="00F32013" w:rsidP="00F32013">
      <w:pPr>
        <w:spacing w:line="360" w:lineRule="auto"/>
        <w:ind w:left="4950"/>
        <w:rPr>
          <w:color w:val="000000"/>
          <w:sz w:val="28"/>
          <w:szCs w:val="28"/>
        </w:rPr>
      </w:pPr>
    </w:p>
    <w:p w:rsidR="00F32013" w:rsidRPr="00D616A3" w:rsidRDefault="00F32013" w:rsidP="00F32013">
      <w:pPr>
        <w:spacing w:line="360" w:lineRule="auto"/>
        <w:rPr>
          <w:color w:val="000000"/>
          <w:sz w:val="28"/>
          <w:szCs w:val="28"/>
        </w:rPr>
      </w:pPr>
    </w:p>
    <w:p w:rsidR="00F32013" w:rsidRPr="00D616A3" w:rsidRDefault="00F32013" w:rsidP="00F32013">
      <w:pPr>
        <w:jc w:val="center"/>
        <w:outlineLvl w:val="0"/>
        <w:rPr>
          <w:b/>
          <w:color w:val="000000"/>
          <w:sz w:val="28"/>
          <w:szCs w:val="28"/>
        </w:rPr>
      </w:pPr>
      <w:r w:rsidRPr="00D616A3">
        <w:rPr>
          <w:b/>
          <w:color w:val="000000"/>
          <w:sz w:val="28"/>
          <w:szCs w:val="28"/>
        </w:rPr>
        <w:t>Рабочая программа</w:t>
      </w:r>
    </w:p>
    <w:p w:rsidR="00F32013" w:rsidRPr="00D616A3" w:rsidRDefault="00571F57" w:rsidP="00F32013">
      <w:pPr>
        <w:jc w:val="center"/>
        <w:outlineLvl w:val="0"/>
        <w:rPr>
          <w:color w:val="000000"/>
          <w:sz w:val="28"/>
          <w:szCs w:val="28"/>
        </w:rPr>
      </w:pPr>
      <w:r>
        <w:rPr>
          <w:color w:val="000000"/>
          <w:sz w:val="28"/>
          <w:szCs w:val="28"/>
        </w:rPr>
        <w:t>п</w:t>
      </w:r>
      <w:r w:rsidR="00F32013" w:rsidRPr="00D616A3">
        <w:rPr>
          <w:color w:val="000000"/>
          <w:sz w:val="28"/>
          <w:szCs w:val="28"/>
        </w:rPr>
        <w:t>о</w:t>
      </w:r>
      <w:r w:rsidR="00F32013">
        <w:rPr>
          <w:color w:val="000000"/>
          <w:sz w:val="28"/>
          <w:szCs w:val="28"/>
        </w:rPr>
        <w:t xml:space="preserve"> </w:t>
      </w:r>
      <w:r w:rsidR="00F32013" w:rsidRPr="00D616A3">
        <w:rPr>
          <w:color w:val="000000"/>
          <w:sz w:val="28"/>
          <w:szCs w:val="28"/>
        </w:rPr>
        <w:t xml:space="preserve"> </w:t>
      </w:r>
      <w:r w:rsidR="00F32013">
        <w:rPr>
          <w:color w:val="000000"/>
          <w:sz w:val="28"/>
          <w:szCs w:val="28"/>
        </w:rPr>
        <w:t>русскому языку</w:t>
      </w:r>
    </w:p>
    <w:p w:rsidR="00F32013" w:rsidRPr="00D616A3" w:rsidRDefault="00F32013" w:rsidP="00F32013">
      <w:pPr>
        <w:jc w:val="center"/>
        <w:rPr>
          <w:color w:val="000000"/>
          <w:sz w:val="28"/>
          <w:szCs w:val="28"/>
        </w:rPr>
      </w:pPr>
      <w:r w:rsidRPr="00D616A3">
        <w:rPr>
          <w:color w:val="000000"/>
          <w:sz w:val="28"/>
          <w:szCs w:val="28"/>
        </w:rPr>
        <w:t xml:space="preserve">для </w:t>
      </w:r>
      <w:r w:rsidRPr="00D616A3">
        <w:rPr>
          <w:color w:val="FF0000"/>
          <w:sz w:val="28"/>
          <w:szCs w:val="28"/>
        </w:rPr>
        <w:t xml:space="preserve"> </w:t>
      </w:r>
      <w:r>
        <w:rPr>
          <w:color w:val="000000"/>
          <w:sz w:val="28"/>
          <w:szCs w:val="28"/>
        </w:rPr>
        <w:t>11</w:t>
      </w:r>
      <w:r>
        <w:rPr>
          <w:color w:val="000000"/>
          <w:sz w:val="28"/>
          <w:szCs w:val="28"/>
          <w:vertAlign w:val="superscript"/>
        </w:rPr>
        <w:t>2</w:t>
      </w:r>
      <w:r w:rsidRPr="00D616A3">
        <w:rPr>
          <w:color w:val="000000"/>
          <w:sz w:val="28"/>
          <w:szCs w:val="28"/>
          <w:vertAlign w:val="superscript"/>
        </w:rPr>
        <w:t xml:space="preserve"> </w:t>
      </w:r>
      <w:r w:rsidRPr="00D616A3">
        <w:rPr>
          <w:color w:val="000000"/>
          <w:sz w:val="28"/>
          <w:szCs w:val="28"/>
        </w:rPr>
        <w:t>класса</w:t>
      </w:r>
    </w:p>
    <w:p w:rsidR="00F32013" w:rsidRPr="00185F5A" w:rsidRDefault="00BC170B" w:rsidP="00F32013">
      <w:pPr>
        <w:jc w:val="center"/>
        <w:rPr>
          <w:color w:val="000000"/>
          <w:sz w:val="28"/>
          <w:szCs w:val="28"/>
        </w:rPr>
      </w:pPr>
      <w:r>
        <w:rPr>
          <w:color w:val="000000"/>
          <w:sz w:val="28"/>
          <w:szCs w:val="28"/>
        </w:rPr>
        <w:t>(профильный</w:t>
      </w:r>
      <w:r w:rsidR="00F32013" w:rsidRPr="00185F5A">
        <w:rPr>
          <w:color w:val="000000"/>
          <w:sz w:val="28"/>
          <w:szCs w:val="28"/>
        </w:rPr>
        <w:t xml:space="preserve"> уровень)</w:t>
      </w:r>
    </w:p>
    <w:p w:rsidR="00F32013" w:rsidRPr="00D616A3" w:rsidRDefault="007B67E4" w:rsidP="00F32013">
      <w:pPr>
        <w:jc w:val="center"/>
        <w:rPr>
          <w:color w:val="000000"/>
          <w:sz w:val="28"/>
          <w:szCs w:val="28"/>
        </w:rPr>
      </w:pPr>
      <w:r>
        <w:rPr>
          <w:color w:val="000000"/>
          <w:sz w:val="28"/>
          <w:szCs w:val="28"/>
        </w:rPr>
        <w:t>н</w:t>
      </w:r>
      <w:r w:rsidR="00521D0C">
        <w:rPr>
          <w:color w:val="000000"/>
          <w:sz w:val="28"/>
          <w:szCs w:val="28"/>
        </w:rPr>
        <w:t>а 2014-2015</w:t>
      </w:r>
      <w:r w:rsidR="00F32013" w:rsidRPr="00D616A3">
        <w:rPr>
          <w:color w:val="000000"/>
          <w:sz w:val="28"/>
          <w:szCs w:val="28"/>
        </w:rPr>
        <w:t xml:space="preserve"> учебный год</w:t>
      </w:r>
    </w:p>
    <w:p w:rsidR="00F32013" w:rsidRPr="00D616A3" w:rsidRDefault="00F32013" w:rsidP="00F32013">
      <w:pPr>
        <w:jc w:val="center"/>
        <w:rPr>
          <w:color w:val="000000"/>
          <w:sz w:val="28"/>
          <w:szCs w:val="28"/>
        </w:rPr>
      </w:pPr>
    </w:p>
    <w:p w:rsidR="00F32013" w:rsidRPr="00D616A3" w:rsidRDefault="00F32013" w:rsidP="00F32013">
      <w:pPr>
        <w:rPr>
          <w:b/>
          <w:color w:val="000000"/>
          <w:sz w:val="28"/>
          <w:szCs w:val="28"/>
        </w:rPr>
      </w:pPr>
    </w:p>
    <w:p w:rsidR="00571F57" w:rsidRDefault="00F32013" w:rsidP="00F32013">
      <w:pPr>
        <w:spacing w:line="240" w:lineRule="atLeast"/>
        <w:rPr>
          <w:rStyle w:val="FontStyle12"/>
          <w:sz w:val="28"/>
          <w:szCs w:val="28"/>
        </w:rPr>
      </w:pPr>
      <w:r w:rsidRPr="00D616A3">
        <w:rPr>
          <w:color w:val="000000"/>
          <w:sz w:val="28"/>
          <w:szCs w:val="28"/>
        </w:rPr>
        <w:t>Рабочая программа составлена на основе</w:t>
      </w:r>
      <w:r w:rsidRPr="00F32013">
        <w:rPr>
          <w:sz w:val="28"/>
          <w:szCs w:val="28"/>
        </w:rPr>
        <w:t xml:space="preserve"> </w:t>
      </w:r>
      <w:r w:rsidR="007B67E4">
        <w:rPr>
          <w:sz w:val="28"/>
          <w:szCs w:val="28"/>
        </w:rPr>
        <w:t xml:space="preserve"> </w:t>
      </w:r>
      <w:r w:rsidR="00571F57">
        <w:rPr>
          <w:sz w:val="28"/>
          <w:szCs w:val="28"/>
        </w:rPr>
        <w:t>федерального компонента государственного стандарта среднего (полного) общего образования по русскому языку и авторской программы</w:t>
      </w:r>
      <w:r w:rsidR="00571F57" w:rsidRPr="00571F57">
        <w:rPr>
          <w:rStyle w:val="FontStyle12"/>
          <w:sz w:val="28"/>
          <w:szCs w:val="28"/>
        </w:rPr>
        <w:t xml:space="preserve"> </w:t>
      </w:r>
      <w:r w:rsidR="00571F57">
        <w:rPr>
          <w:rStyle w:val="FontStyle12"/>
          <w:sz w:val="28"/>
          <w:szCs w:val="28"/>
        </w:rPr>
        <w:t xml:space="preserve"> к учебнику «Русский язык» 10-11 классы                     </w:t>
      </w:r>
    </w:p>
    <w:p w:rsidR="00F32013" w:rsidRPr="00F32013" w:rsidRDefault="00571F57" w:rsidP="00F32013">
      <w:pPr>
        <w:spacing w:line="240" w:lineRule="atLeast"/>
        <w:rPr>
          <w:rStyle w:val="FontStyle12"/>
          <w:sz w:val="28"/>
          <w:szCs w:val="28"/>
        </w:rPr>
      </w:pPr>
      <w:r>
        <w:rPr>
          <w:rStyle w:val="FontStyle12"/>
          <w:sz w:val="28"/>
          <w:szCs w:val="28"/>
        </w:rPr>
        <w:t xml:space="preserve">         (Авторы </w:t>
      </w:r>
      <w:proofErr w:type="spellStart"/>
      <w:r>
        <w:rPr>
          <w:rStyle w:val="FontStyle12"/>
          <w:sz w:val="28"/>
          <w:szCs w:val="28"/>
        </w:rPr>
        <w:t>Н.Г.Гольцова</w:t>
      </w:r>
      <w:proofErr w:type="spellEnd"/>
      <w:r>
        <w:rPr>
          <w:rStyle w:val="FontStyle12"/>
          <w:sz w:val="28"/>
          <w:szCs w:val="28"/>
        </w:rPr>
        <w:t xml:space="preserve">, </w:t>
      </w:r>
      <w:proofErr w:type="spellStart"/>
      <w:r>
        <w:rPr>
          <w:rStyle w:val="FontStyle12"/>
          <w:sz w:val="28"/>
          <w:szCs w:val="28"/>
        </w:rPr>
        <w:t>И.В.Шамшин</w:t>
      </w:r>
      <w:proofErr w:type="spellEnd"/>
      <w:r>
        <w:rPr>
          <w:rStyle w:val="FontStyle12"/>
          <w:sz w:val="28"/>
          <w:szCs w:val="28"/>
        </w:rPr>
        <w:t xml:space="preserve">, </w:t>
      </w:r>
      <w:proofErr w:type="spellStart"/>
      <w:r>
        <w:rPr>
          <w:rStyle w:val="FontStyle12"/>
          <w:sz w:val="28"/>
          <w:szCs w:val="28"/>
        </w:rPr>
        <w:t>М.А.Мищерина</w:t>
      </w:r>
      <w:proofErr w:type="spellEnd"/>
      <w:r>
        <w:rPr>
          <w:rStyle w:val="FontStyle12"/>
          <w:sz w:val="28"/>
          <w:szCs w:val="28"/>
        </w:rPr>
        <w:t>)</w:t>
      </w:r>
    </w:p>
    <w:p w:rsidR="00F32013" w:rsidRPr="00F32013" w:rsidRDefault="00571F57" w:rsidP="00F32013">
      <w:pPr>
        <w:spacing w:line="240" w:lineRule="atLeast"/>
        <w:rPr>
          <w:rStyle w:val="FontStyle12"/>
          <w:sz w:val="28"/>
          <w:szCs w:val="28"/>
        </w:rPr>
      </w:pPr>
      <w:r>
        <w:rPr>
          <w:rStyle w:val="FontStyle12"/>
          <w:sz w:val="28"/>
          <w:szCs w:val="28"/>
        </w:rPr>
        <w:t xml:space="preserve">                      </w:t>
      </w:r>
      <w:r w:rsidR="00E2181B">
        <w:rPr>
          <w:rStyle w:val="FontStyle12"/>
          <w:sz w:val="28"/>
          <w:szCs w:val="28"/>
        </w:rPr>
        <w:t xml:space="preserve"> Москва «Русское слово», 2010</w:t>
      </w:r>
      <w:r w:rsidR="00F32013" w:rsidRPr="00F32013">
        <w:rPr>
          <w:rStyle w:val="FontStyle12"/>
          <w:sz w:val="28"/>
          <w:szCs w:val="28"/>
        </w:rPr>
        <w:t xml:space="preserve"> год. </w:t>
      </w:r>
    </w:p>
    <w:p w:rsidR="00F32013" w:rsidRPr="00F32013" w:rsidRDefault="00F32013" w:rsidP="00F32013">
      <w:pPr>
        <w:spacing w:line="240" w:lineRule="atLeast"/>
        <w:rPr>
          <w:rStyle w:val="FontStyle13"/>
          <w:sz w:val="28"/>
          <w:szCs w:val="28"/>
        </w:rPr>
      </w:pPr>
    </w:p>
    <w:p w:rsidR="00F32013" w:rsidRDefault="00F32013" w:rsidP="00F32013">
      <w:pPr>
        <w:jc w:val="center"/>
        <w:outlineLvl w:val="0"/>
        <w:rPr>
          <w:color w:val="000000"/>
          <w:sz w:val="28"/>
          <w:szCs w:val="28"/>
        </w:rPr>
      </w:pPr>
    </w:p>
    <w:p w:rsidR="00F32013" w:rsidRDefault="00F32013" w:rsidP="00F32013">
      <w:pPr>
        <w:jc w:val="center"/>
        <w:outlineLvl w:val="0"/>
        <w:rPr>
          <w:color w:val="000000"/>
          <w:sz w:val="28"/>
          <w:szCs w:val="28"/>
        </w:rPr>
      </w:pPr>
    </w:p>
    <w:p w:rsidR="00F32013" w:rsidRDefault="00F32013" w:rsidP="00F32013">
      <w:pPr>
        <w:jc w:val="center"/>
        <w:outlineLvl w:val="0"/>
        <w:rPr>
          <w:color w:val="000000"/>
          <w:sz w:val="28"/>
          <w:szCs w:val="28"/>
        </w:rPr>
      </w:pPr>
    </w:p>
    <w:p w:rsidR="00F32013" w:rsidRDefault="00F32013" w:rsidP="00F32013">
      <w:pPr>
        <w:jc w:val="center"/>
        <w:outlineLvl w:val="0"/>
        <w:rPr>
          <w:color w:val="000000"/>
          <w:sz w:val="28"/>
          <w:szCs w:val="28"/>
        </w:rPr>
      </w:pPr>
    </w:p>
    <w:p w:rsidR="00F32013" w:rsidRDefault="00F32013" w:rsidP="00F32013">
      <w:pPr>
        <w:jc w:val="center"/>
        <w:outlineLvl w:val="0"/>
        <w:rPr>
          <w:color w:val="000000"/>
          <w:sz w:val="28"/>
          <w:szCs w:val="28"/>
        </w:rPr>
      </w:pPr>
    </w:p>
    <w:p w:rsidR="00F32013" w:rsidRPr="00D616A3" w:rsidRDefault="00F32013" w:rsidP="00F32013">
      <w:pPr>
        <w:jc w:val="center"/>
        <w:outlineLvl w:val="0"/>
        <w:rPr>
          <w:color w:val="000000"/>
          <w:sz w:val="28"/>
          <w:szCs w:val="28"/>
        </w:rPr>
      </w:pPr>
      <w:r w:rsidRPr="00D616A3">
        <w:rPr>
          <w:color w:val="000000"/>
          <w:sz w:val="28"/>
          <w:szCs w:val="28"/>
        </w:rPr>
        <w:t xml:space="preserve">Разработчик программы:   </w:t>
      </w:r>
      <w:proofErr w:type="spellStart"/>
      <w:r w:rsidR="00521D0C">
        <w:rPr>
          <w:color w:val="000000"/>
          <w:sz w:val="28"/>
          <w:szCs w:val="28"/>
        </w:rPr>
        <w:t>Овчинникова</w:t>
      </w:r>
      <w:proofErr w:type="spellEnd"/>
      <w:r w:rsidR="00521D0C">
        <w:rPr>
          <w:color w:val="000000"/>
          <w:sz w:val="28"/>
          <w:szCs w:val="28"/>
        </w:rPr>
        <w:t xml:space="preserve"> Екатерина Ивановна</w:t>
      </w:r>
      <w:r w:rsidR="00E2181B">
        <w:rPr>
          <w:color w:val="000000"/>
          <w:sz w:val="28"/>
          <w:szCs w:val="28"/>
        </w:rPr>
        <w:t>,</w:t>
      </w:r>
    </w:p>
    <w:p w:rsidR="00F32013" w:rsidRPr="00D616A3" w:rsidRDefault="00F32013" w:rsidP="00F32013">
      <w:pPr>
        <w:jc w:val="center"/>
        <w:rPr>
          <w:color w:val="000000"/>
          <w:sz w:val="28"/>
          <w:szCs w:val="28"/>
        </w:rPr>
      </w:pPr>
      <w:r w:rsidRPr="00D616A3">
        <w:rPr>
          <w:color w:val="000000"/>
          <w:sz w:val="28"/>
          <w:szCs w:val="28"/>
        </w:rPr>
        <w:t xml:space="preserve">учитель русского языка и литературы </w:t>
      </w:r>
      <w:r w:rsidR="00521D0C">
        <w:rPr>
          <w:color w:val="000000"/>
          <w:sz w:val="28"/>
          <w:szCs w:val="28"/>
        </w:rPr>
        <w:t>первой</w:t>
      </w:r>
      <w:r w:rsidRPr="00D616A3">
        <w:rPr>
          <w:color w:val="000000"/>
          <w:sz w:val="28"/>
          <w:szCs w:val="28"/>
        </w:rPr>
        <w:t xml:space="preserve"> квалификационной категории</w:t>
      </w:r>
    </w:p>
    <w:p w:rsidR="00F32013" w:rsidRPr="00D616A3" w:rsidRDefault="00F32013" w:rsidP="00F32013">
      <w:pPr>
        <w:spacing w:line="240" w:lineRule="atLeast"/>
        <w:jc w:val="both"/>
        <w:rPr>
          <w:color w:val="000000"/>
          <w:sz w:val="28"/>
          <w:szCs w:val="28"/>
        </w:rPr>
      </w:pPr>
    </w:p>
    <w:p w:rsidR="00F32013" w:rsidRPr="00D616A3" w:rsidRDefault="00F32013" w:rsidP="00F32013">
      <w:pPr>
        <w:spacing w:line="240" w:lineRule="atLeast"/>
        <w:jc w:val="both"/>
        <w:rPr>
          <w:color w:val="000000"/>
          <w:sz w:val="28"/>
          <w:szCs w:val="28"/>
        </w:rPr>
      </w:pPr>
    </w:p>
    <w:p w:rsidR="00F32013" w:rsidRPr="00D616A3" w:rsidRDefault="00F32013" w:rsidP="00F32013">
      <w:pPr>
        <w:spacing w:line="240" w:lineRule="atLeast"/>
        <w:jc w:val="both"/>
        <w:rPr>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718"/>
        <w:gridCol w:w="4180"/>
      </w:tblGrid>
      <w:tr w:rsidR="00F32013" w:rsidRPr="00D616A3" w:rsidTr="00F32013">
        <w:tc>
          <w:tcPr>
            <w:tcW w:w="5718" w:type="dxa"/>
          </w:tcPr>
          <w:p w:rsidR="00F32013" w:rsidRPr="00D616A3" w:rsidRDefault="00F32013" w:rsidP="00F32013">
            <w:pPr>
              <w:spacing w:line="240" w:lineRule="atLeast"/>
              <w:jc w:val="both"/>
              <w:rPr>
                <w:b/>
                <w:color w:val="000000"/>
                <w:sz w:val="28"/>
                <w:szCs w:val="28"/>
              </w:rPr>
            </w:pPr>
            <w:r w:rsidRPr="00D616A3">
              <w:rPr>
                <w:b/>
                <w:color w:val="000000"/>
                <w:sz w:val="28"/>
                <w:szCs w:val="28"/>
              </w:rPr>
              <w:t>«РАССМОТРЕНА»:</w:t>
            </w:r>
          </w:p>
          <w:p w:rsidR="00F32013" w:rsidRPr="00D616A3" w:rsidRDefault="00F32013" w:rsidP="00F32013">
            <w:pPr>
              <w:spacing w:line="240" w:lineRule="atLeast"/>
              <w:jc w:val="both"/>
              <w:rPr>
                <w:color w:val="000000"/>
                <w:sz w:val="28"/>
                <w:szCs w:val="28"/>
              </w:rPr>
            </w:pPr>
          </w:p>
          <w:p w:rsidR="00F32013" w:rsidRPr="00D616A3" w:rsidRDefault="00F32013" w:rsidP="00F32013">
            <w:pPr>
              <w:spacing w:line="240" w:lineRule="atLeast"/>
              <w:jc w:val="both"/>
              <w:rPr>
                <w:color w:val="000000"/>
                <w:sz w:val="28"/>
                <w:szCs w:val="28"/>
              </w:rPr>
            </w:pPr>
            <w:r w:rsidRPr="00D616A3">
              <w:rPr>
                <w:color w:val="000000"/>
                <w:sz w:val="28"/>
                <w:szCs w:val="28"/>
              </w:rPr>
              <w:t xml:space="preserve">на заседании ШМО </w:t>
            </w:r>
          </w:p>
          <w:p w:rsidR="00F32013" w:rsidRPr="00D616A3" w:rsidRDefault="00F32013" w:rsidP="00F32013">
            <w:pPr>
              <w:spacing w:line="240" w:lineRule="atLeast"/>
              <w:jc w:val="both"/>
              <w:rPr>
                <w:color w:val="000000"/>
                <w:sz w:val="28"/>
                <w:szCs w:val="28"/>
              </w:rPr>
            </w:pPr>
            <w:r w:rsidRPr="00D616A3">
              <w:rPr>
                <w:color w:val="000000"/>
                <w:sz w:val="28"/>
                <w:szCs w:val="28"/>
              </w:rPr>
              <w:t>Протокол № _ от «__» _____20</w:t>
            </w:r>
            <w:r w:rsidR="00521D0C">
              <w:rPr>
                <w:color w:val="000000"/>
                <w:sz w:val="28"/>
                <w:szCs w:val="28"/>
              </w:rPr>
              <w:t>_</w:t>
            </w:r>
            <w:r w:rsidRPr="00D616A3">
              <w:rPr>
                <w:color w:val="000000"/>
                <w:sz w:val="28"/>
                <w:szCs w:val="28"/>
              </w:rPr>
              <w:t>_г.</w:t>
            </w:r>
          </w:p>
          <w:p w:rsidR="00F32013" w:rsidRPr="00D616A3" w:rsidRDefault="00521D0C" w:rsidP="00F32013">
            <w:pPr>
              <w:spacing w:line="240" w:lineRule="atLeast"/>
              <w:jc w:val="both"/>
              <w:rPr>
                <w:color w:val="000000"/>
                <w:sz w:val="28"/>
                <w:szCs w:val="28"/>
              </w:rPr>
            </w:pPr>
            <w:r>
              <w:rPr>
                <w:color w:val="000000"/>
                <w:sz w:val="28"/>
                <w:szCs w:val="28"/>
              </w:rPr>
              <w:t>Руководитель</w:t>
            </w:r>
            <w:r w:rsidR="00F32013" w:rsidRPr="00D616A3">
              <w:rPr>
                <w:color w:val="000000"/>
                <w:sz w:val="28"/>
                <w:szCs w:val="28"/>
              </w:rPr>
              <w:t>___________</w:t>
            </w:r>
            <w:r w:rsidR="0072361C">
              <w:rPr>
                <w:color w:val="000000"/>
                <w:sz w:val="28"/>
                <w:szCs w:val="28"/>
              </w:rPr>
              <w:t xml:space="preserve">           (Данильченко Л.П.)</w:t>
            </w:r>
          </w:p>
          <w:p w:rsidR="00F32013" w:rsidRPr="00D616A3" w:rsidRDefault="00F32013" w:rsidP="00F32013">
            <w:pPr>
              <w:spacing w:line="240" w:lineRule="atLeast"/>
              <w:jc w:val="both"/>
              <w:rPr>
                <w:color w:val="000000"/>
                <w:sz w:val="28"/>
                <w:szCs w:val="28"/>
              </w:rPr>
            </w:pPr>
            <w:r w:rsidRPr="00D616A3">
              <w:rPr>
                <w:color w:val="000000"/>
                <w:sz w:val="28"/>
                <w:szCs w:val="28"/>
              </w:rPr>
              <w:t xml:space="preserve">               </w:t>
            </w:r>
            <w:r w:rsidR="0072361C">
              <w:rPr>
                <w:color w:val="000000"/>
                <w:sz w:val="28"/>
                <w:szCs w:val="28"/>
              </w:rPr>
              <w:t xml:space="preserve">          </w:t>
            </w:r>
          </w:p>
        </w:tc>
        <w:tc>
          <w:tcPr>
            <w:tcW w:w="4180" w:type="dxa"/>
          </w:tcPr>
          <w:p w:rsidR="00F32013" w:rsidRPr="00D616A3" w:rsidRDefault="00F32013" w:rsidP="00F32013">
            <w:pPr>
              <w:spacing w:line="240" w:lineRule="atLeast"/>
              <w:rPr>
                <w:b/>
                <w:color w:val="000000"/>
                <w:sz w:val="28"/>
                <w:szCs w:val="28"/>
              </w:rPr>
            </w:pPr>
            <w:r w:rsidRPr="00D616A3">
              <w:rPr>
                <w:b/>
                <w:color w:val="000000"/>
                <w:sz w:val="28"/>
                <w:szCs w:val="28"/>
              </w:rPr>
              <w:t xml:space="preserve">«СОГЛАСОВАНА»: </w:t>
            </w:r>
          </w:p>
          <w:p w:rsidR="00F32013" w:rsidRPr="00D616A3" w:rsidRDefault="00F32013" w:rsidP="00F32013">
            <w:pPr>
              <w:spacing w:line="240" w:lineRule="atLeast"/>
              <w:rPr>
                <w:color w:val="000000"/>
                <w:sz w:val="28"/>
                <w:szCs w:val="28"/>
              </w:rPr>
            </w:pPr>
          </w:p>
          <w:p w:rsidR="00F32013" w:rsidRPr="00D616A3" w:rsidRDefault="00F32013" w:rsidP="00F32013">
            <w:pPr>
              <w:spacing w:line="240" w:lineRule="atLeast"/>
              <w:rPr>
                <w:color w:val="000000"/>
                <w:sz w:val="28"/>
                <w:szCs w:val="28"/>
              </w:rPr>
            </w:pPr>
            <w:r w:rsidRPr="00D616A3">
              <w:rPr>
                <w:color w:val="000000"/>
                <w:sz w:val="28"/>
                <w:szCs w:val="28"/>
              </w:rPr>
              <w:t>Зам. директора по УВР ___________</w:t>
            </w:r>
            <w:r w:rsidR="0072361C">
              <w:rPr>
                <w:color w:val="000000"/>
                <w:sz w:val="28"/>
                <w:szCs w:val="28"/>
              </w:rPr>
              <w:t xml:space="preserve">             </w:t>
            </w:r>
            <w:r w:rsidR="00521D0C">
              <w:rPr>
                <w:color w:val="000000"/>
                <w:sz w:val="28"/>
                <w:szCs w:val="28"/>
              </w:rPr>
              <w:t xml:space="preserve"> </w:t>
            </w:r>
            <w:r w:rsidR="0072361C">
              <w:rPr>
                <w:color w:val="000000"/>
                <w:sz w:val="28"/>
                <w:szCs w:val="28"/>
              </w:rPr>
              <w:t xml:space="preserve">      (</w:t>
            </w:r>
            <w:r w:rsidR="00521D0C">
              <w:rPr>
                <w:color w:val="000000"/>
                <w:sz w:val="28"/>
                <w:szCs w:val="28"/>
              </w:rPr>
              <w:t>Титкова И.Л.</w:t>
            </w:r>
            <w:r w:rsidR="00B54A81">
              <w:rPr>
                <w:color w:val="000000"/>
                <w:sz w:val="28"/>
                <w:szCs w:val="28"/>
              </w:rPr>
              <w:t>)</w:t>
            </w:r>
          </w:p>
          <w:p w:rsidR="00F32013" w:rsidRPr="00D616A3" w:rsidRDefault="0072361C" w:rsidP="00F32013">
            <w:pPr>
              <w:spacing w:line="240" w:lineRule="atLeast"/>
              <w:rPr>
                <w:color w:val="000000"/>
                <w:sz w:val="28"/>
                <w:szCs w:val="28"/>
              </w:rPr>
            </w:pPr>
            <w:r>
              <w:rPr>
                <w:color w:val="000000"/>
                <w:sz w:val="28"/>
                <w:szCs w:val="28"/>
              </w:rPr>
              <w:t xml:space="preserve"> </w:t>
            </w:r>
          </w:p>
          <w:p w:rsidR="00F32013" w:rsidRPr="00D616A3" w:rsidRDefault="00F32013" w:rsidP="00F32013">
            <w:pPr>
              <w:spacing w:line="240" w:lineRule="atLeast"/>
              <w:rPr>
                <w:b/>
                <w:color w:val="000000"/>
                <w:sz w:val="28"/>
                <w:szCs w:val="28"/>
              </w:rPr>
            </w:pPr>
            <w:r w:rsidRPr="00D616A3">
              <w:rPr>
                <w:color w:val="000000"/>
                <w:sz w:val="28"/>
                <w:szCs w:val="28"/>
              </w:rPr>
              <w:t>«__» ___</w:t>
            </w:r>
            <w:r w:rsidR="00974135">
              <w:rPr>
                <w:color w:val="000000"/>
                <w:sz w:val="28"/>
                <w:szCs w:val="28"/>
              </w:rPr>
              <w:t>_____</w:t>
            </w:r>
            <w:r w:rsidRPr="00D616A3">
              <w:rPr>
                <w:color w:val="000000"/>
                <w:sz w:val="28"/>
                <w:szCs w:val="28"/>
              </w:rPr>
              <w:t xml:space="preserve"> </w:t>
            </w:r>
            <w:r w:rsidR="00521D0C">
              <w:rPr>
                <w:color w:val="000000"/>
                <w:sz w:val="28"/>
                <w:szCs w:val="28"/>
              </w:rPr>
              <w:t>20</w:t>
            </w:r>
            <w:r w:rsidRPr="00D616A3">
              <w:rPr>
                <w:color w:val="000000"/>
                <w:sz w:val="28"/>
                <w:szCs w:val="28"/>
              </w:rPr>
              <w:t>__г.</w:t>
            </w:r>
          </w:p>
        </w:tc>
      </w:tr>
    </w:tbl>
    <w:p w:rsidR="00F32013" w:rsidRDefault="00F32013" w:rsidP="00F4713B">
      <w:pPr>
        <w:jc w:val="center"/>
        <w:rPr>
          <w:color w:val="000000"/>
          <w:sz w:val="20"/>
          <w:szCs w:val="20"/>
        </w:rPr>
        <w:sectPr w:rsidR="00F32013" w:rsidSect="00F32013">
          <w:pgSz w:w="11906" w:h="16838"/>
          <w:pgMar w:top="567" w:right="1077" w:bottom="567" w:left="567" w:header="709" w:footer="709" w:gutter="0"/>
          <w:cols w:space="708"/>
          <w:titlePg/>
          <w:docGrid w:linePitch="360"/>
        </w:sectPr>
      </w:pPr>
    </w:p>
    <w:p w:rsidR="00F32013" w:rsidRDefault="00F32013" w:rsidP="00F4713B">
      <w:pPr>
        <w:jc w:val="center"/>
        <w:rPr>
          <w:color w:val="000000"/>
          <w:sz w:val="20"/>
          <w:szCs w:val="20"/>
        </w:rPr>
      </w:pPr>
    </w:p>
    <w:p w:rsidR="00F32013" w:rsidRDefault="00F32013" w:rsidP="00F4713B">
      <w:pPr>
        <w:jc w:val="center"/>
        <w:rPr>
          <w:color w:val="000000"/>
          <w:sz w:val="20"/>
          <w:szCs w:val="20"/>
        </w:rPr>
      </w:pPr>
    </w:p>
    <w:p w:rsidR="00024F05" w:rsidRPr="00F32013" w:rsidRDefault="00985CA7" w:rsidP="00F32013">
      <w:pPr>
        <w:rPr>
          <w:color w:val="000000"/>
          <w:sz w:val="20"/>
          <w:szCs w:val="20"/>
        </w:rPr>
      </w:pPr>
      <w:r>
        <w:rPr>
          <w:b/>
        </w:rPr>
        <w:t xml:space="preserve">                                                                </w:t>
      </w:r>
      <w:r w:rsidR="00024F05" w:rsidRPr="00FA31AE">
        <w:rPr>
          <w:b/>
        </w:rPr>
        <w:t>ПОЯСНИТЕЛЬНАЯ ЗАПИСКА</w:t>
      </w:r>
    </w:p>
    <w:p w:rsidR="00024F05" w:rsidRPr="00DB2528" w:rsidRDefault="00024F05" w:rsidP="00E275B6">
      <w:pPr>
        <w:jc w:val="center"/>
        <w:rPr>
          <w:b/>
          <w:sz w:val="36"/>
          <w:szCs w:val="36"/>
        </w:rPr>
      </w:pPr>
    </w:p>
    <w:p w:rsidR="00041B1D" w:rsidRDefault="00041B1D" w:rsidP="00041B1D">
      <w:pPr>
        <w:jc w:val="center"/>
        <w:outlineLvl w:val="0"/>
        <w:rPr>
          <w:b/>
        </w:rPr>
      </w:pPr>
    </w:p>
    <w:p w:rsidR="00041B1D" w:rsidRDefault="00041B1D" w:rsidP="00041B1D">
      <w:pPr>
        <w:ind w:firstLine="708"/>
        <w:jc w:val="both"/>
        <w:outlineLvl w:val="0"/>
      </w:pPr>
      <w:r>
        <w:t>Программа</w:t>
      </w:r>
      <w:r w:rsidR="0072361C">
        <w:t xml:space="preserve"> социально-экономического класса</w:t>
      </w:r>
      <w:r>
        <w:t xml:space="preserve"> составлена на </w:t>
      </w:r>
      <w:r w:rsidR="00BF604F">
        <w:t>основе федерального компонента Г</w:t>
      </w:r>
      <w:r>
        <w:t>осударственного стандарта средне</w:t>
      </w:r>
      <w:r w:rsidR="0072361C">
        <w:t>го (полного) общего образования,</w:t>
      </w:r>
      <w:r w:rsidR="00BF604F">
        <w:t xml:space="preserve"> Примерной программы по русскому языку,</w:t>
      </w:r>
      <w:r w:rsidR="00DB2528">
        <w:t xml:space="preserve"> </w:t>
      </w:r>
      <w:r>
        <w:t xml:space="preserve"> авторской программы</w:t>
      </w:r>
      <w:r w:rsidR="00BF604F">
        <w:t xml:space="preserve"> для общеобразовательных школ «Русский язык.10-11 классы» </w:t>
      </w:r>
      <w:r>
        <w:t xml:space="preserve"> Н.Г. </w:t>
      </w:r>
      <w:proofErr w:type="spellStart"/>
      <w:r>
        <w:t>Гольцовой</w:t>
      </w:r>
      <w:proofErr w:type="spellEnd"/>
      <w:proofErr w:type="gramStart"/>
      <w:r w:rsidR="00DB0EC3">
        <w:t xml:space="preserve"> </w:t>
      </w:r>
      <w:r w:rsidR="00DB2528">
        <w:t>,</w:t>
      </w:r>
      <w:proofErr w:type="gramEnd"/>
      <w:r w:rsidR="00DB2528">
        <w:t xml:space="preserve"> а также пособия</w:t>
      </w:r>
      <w:r w:rsidR="00DB0EC3">
        <w:t xml:space="preserve"> </w:t>
      </w:r>
      <w:proofErr w:type="spellStart"/>
      <w:r w:rsidR="00DB0EC3">
        <w:t>Н.Г.Гольцовой</w:t>
      </w:r>
      <w:proofErr w:type="spellEnd"/>
      <w:r w:rsidR="00DB0EC3">
        <w:t xml:space="preserve"> и </w:t>
      </w:r>
      <w:proofErr w:type="spellStart"/>
      <w:r w:rsidR="00DB0EC3">
        <w:t>М.А.Мищериной</w:t>
      </w:r>
      <w:proofErr w:type="spellEnd"/>
      <w:r w:rsidR="00DB0EC3">
        <w:t xml:space="preserve"> «Русский язык.10-11класс. .Базовый уровень. Профильный уровень: тематическое и поурочное планирование». – М.: Русское слово,2009</w:t>
      </w:r>
    </w:p>
    <w:p w:rsidR="00041B1D" w:rsidRDefault="00BF604F" w:rsidP="00041B1D">
      <w:pPr>
        <w:jc w:val="both"/>
      </w:pPr>
      <w:r>
        <w:t>Учебник -</w:t>
      </w:r>
      <w:r w:rsidR="00041B1D">
        <w:t xml:space="preserve">  Н. Г. </w:t>
      </w:r>
      <w:proofErr w:type="spellStart"/>
      <w:r w:rsidR="00041B1D">
        <w:t>Гольцова</w:t>
      </w:r>
      <w:proofErr w:type="spellEnd"/>
      <w:r w:rsidR="00041B1D">
        <w:t xml:space="preserve">, И. В. </w:t>
      </w:r>
      <w:proofErr w:type="spellStart"/>
      <w:r w:rsidR="00041B1D">
        <w:t>Шамшин</w:t>
      </w:r>
      <w:proofErr w:type="spellEnd"/>
      <w:r w:rsidR="00041B1D">
        <w:t xml:space="preserve">.  Русский язык. 10-11 классы. </w:t>
      </w:r>
      <w:proofErr w:type="gramStart"/>
      <w:r w:rsidR="00041B1D">
        <w:t>М.: «Русское сло</w:t>
      </w:r>
      <w:r>
        <w:t>во»,  2009г.</w:t>
      </w:r>
      <w:r w:rsidR="00041B1D">
        <w:t>)</w:t>
      </w:r>
      <w:proofErr w:type="gramEnd"/>
    </w:p>
    <w:p w:rsidR="00041B1D" w:rsidRDefault="00041B1D" w:rsidP="00041B1D">
      <w:pPr>
        <w:jc w:val="center"/>
        <w:outlineLvl w:val="0"/>
      </w:pPr>
    </w:p>
    <w:p w:rsidR="00041B1D" w:rsidRDefault="00041B1D" w:rsidP="00041B1D">
      <w:pPr>
        <w:shd w:val="clear" w:color="auto" w:fill="FFFFFF"/>
        <w:autoSpaceDE w:val="0"/>
        <w:autoSpaceDN w:val="0"/>
        <w:adjustRightInd w:val="0"/>
        <w:ind w:firstLine="708"/>
        <w:outlineLvl w:val="0"/>
        <w:rPr>
          <w:color w:val="000000"/>
        </w:rPr>
      </w:pPr>
      <w:r w:rsidRPr="00D31589">
        <w:rPr>
          <w:color w:val="000000"/>
        </w:rPr>
        <w:t xml:space="preserve">Выбор </w:t>
      </w:r>
      <w:r>
        <w:rPr>
          <w:color w:val="000000"/>
        </w:rPr>
        <w:t xml:space="preserve">авторской </w:t>
      </w:r>
      <w:r w:rsidRPr="00D31589">
        <w:rPr>
          <w:color w:val="000000"/>
        </w:rPr>
        <w:t>программы мотивирован тем, что она</w:t>
      </w:r>
    </w:p>
    <w:p w:rsidR="00041B1D" w:rsidRPr="00D31589" w:rsidRDefault="00041B1D" w:rsidP="00041B1D">
      <w:pPr>
        <w:shd w:val="clear" w:color="auto" w:fill="FFFFFF"/>
        <w:autoSpaceDE w:val="0"/>
        <w:autoSpaceDN w:val="0"/>
        <w:adjustRightInd w:val="0"/>
        <w:ind w:firstLine="708"/>
        <w:outlineLvl w:val="0"/>
        <w:rPr>
          <w:color w:val="000000"/>
        </w:rPr>
      </w:pPr>
      <w:r>
        <w:rPr>
          <w:color w:val="000000"/>
        </w:rPr>
        <w:t>-рекомендована Министерством образования РФ для общеобразовательных классов</w:t>
      </w:r>
    </w:p>
    <w:p w:rsidR="00041B1D" w:rsidRPr="00D31589" w:rsidRDefault="00041B1D" w:rsidP="00041B1D">
      <w:pPr>
        <w:shd w:val="clear" w:color="auto" w:fill="FFFFFF"/>
        <w:autoSpaceDE w:val="0"/>
        <w:autoSpaceDN w:val="0"/>
        <w:adjustRightInd w:val="0"/>
        <w:ind w:firstLine="708"/>
        <w:rPr>
          <w:color w:val="000000"/>
        </w:rPr>
      </w:pPr>
      <w:r w:rsidRPr="00D31589">
        <w:rPr>
          <w:color w:val="000000"/>
        </w:rPr>
        <w:t>- соответствует  стандарту основного общего образования п</w:t>
      </w:r>
      <w:r w:rsidR="00BC170B">
        <w:rPr>
          <w:color w:val="000000"/>
        </w:rPr>
        <w:t>о русскому языку</w:t>
      </w:r>
      <w:r w:rsidRPr="00D31589">
        <w:rPr>
          <w:color w:val="000000"/>
        </w:rPr>
        <w:t>, социальному заказу родителей;</w:t>
      </w:r>
    </w:p>
    <w:p w:rsidR="00041B1D" w:rsidRPr="00D31589" w:rsidRDefault="00041B1D" w:rsidP="00041B1D">
      <w:pPr>
        <w:shd w:val="clear" w:color="auto" w:fill="FFFFFF"/>
        <w:autoSpaceDE w:val="0"/>
        <w:autoSpaceDN w:val="0"/>
        <w:adjustRightInd w:val="0"/>
        <w:ind w:firstLine="708"/>
        <w:rPr>
          <w:color w:val="000000"/>
        </w:rPr>
      </w:pPr>
      <w:r w:rsidRPr="00D31589">
        <w:rPr>
          <w:color w:val="000000"/>
        </w:rPr>
        <w:t xml:space="preserve">- </w:t>
      </w:r>
      <w:proofErr w:type="gramStart"/>
      <w:r w:rsidRPr="00D31589">
        <w:rPr>
          <w:color w:val="000000"/>
        </w:rPr>
        <w:t>построена</w:t>
      </w:r>
      <w:proofErr w:type="gramEnd"/>
      <w:r w:rsidRPr="00D31589">
        <w:rPr>
          <w:color w:val="000000"/>
        </w:rPr>
        <w:t xml:space="preserve"> с учётом принципов системности, научности, доступности и преемственности;</w:t>
      </w:r>
    </w:p>
    <w:p w:rsidR="00041B1D" w:rsidRPr="00D31589" w:rsidRDefault="00041B1D" w:rsidP="00041B1D">
      <w:pPr>
        <w:shd w:val="clear" w:color="auto" w:fill="FFFFFF"/>
        <w:autoSpaceDE w:val="0"/>
        <w:autoSpaceDN w:val="0"/>
        <w:adjustRightInd w:val="0"/>
        <w:ind w:firstLine="708"/>
        <w:rPr>
          <w:color w:val="000000"/>
        </w:rPr>
      </w:pPr>
      <w:r w:rsidRPr="00D31589">
        <w:rPr>
          <w:color w:val="000000"/>
        </w:rPr>
        <w:t xml:space="preserve"> - способствует развитию коммуникативной компетенции учащихся;</w:t>
      </w:r>
    </w:p>
    <w:p w:rsidR="00BC170B" w:rsidRDefault="00041B1D" w:rsidP="00041B1D">
      <w:pPr>
        <w:shd w:val="clear" w:color="auto" w:fill="FFFFFF"/>
        <w:autoSpaceDE w:val="0"/>
        <w:autoSpaceDN w:val="0"/>
        <w:adjustRightInd w:val="0"/>
        <w:ind w:firstLine="708"/>
        <w:rPr>
          <w:color w:val="000000"/>
        </w:rPr>
      </w:pPr>
      <w:r w:rsidRPr="00D31589">
        <w:rPr>
          <w:color w:val="000000"/>
        </w:rPr>
        <w:t>- обеспечивает условия для реализации практической направленности, учитывает возрас</w:t>
      </w:r>
      <w:r w:rsidR="00BC170B">
        <w:rPr>
          <w:color w:val="000000"/>
        </w:rPr>
        <w:t xml:space="preserve">тную психологию учащихся, </w:t>
      </w:r>
      <w:proofErr w:type="gramStart"/>
      <w:r w:rsidR="00BC170B">
        <w:rPr>
          <w:color w:val="000000"/>
        </w:rPr>
        <w:t>ориентирована</w:t>
      </w:r>
      <w:proofErr w:type="gramEnd"/>
      <w:r w:rsidR="00BC170B">
        <w:rPr>
          <w:color w:val="000000"/>
        </w:rPr>
        <w:t xml:space="preserve"> </w:t>
      </w:r>
    </w:p>
    <w:p w:rsidR="00041B1D" w:rsidRDefault="00BC170B" w:rsidP="00041B1D">
      <w:pPr>
        <w:shd w:val="clear" w:color="auto" w:fill="FFFFFF"/>
        <w:autoSpaceDE w:val="0"/>
        <w:autoSpaceDN w:val="0"/>
        <w:adjustRightInd w:val="0"/>
        <w:ind w:firstLine="708"/>
        <w:rPr>
          <w:color w:val="000000"/>
        </w:rPr>
      </w:pPr>
      <w:r>
        <w:rPr>
          <w:color w:val="000000"/>
        </w:rPr>
        <w:t xml:space="preserve"> на сдачу  экзамена в формате ЕГЭ;</w:t>
      </w:r>
    </w:p>
    <w:p w:rsidR="00041B1D" w:rsidRPr="00D31589" w:rsidRDefault="00BC170B" w:rsidP="00041B1D">
      <w:pPr>
        <w:shd w:val="clear" w:color="auto" w:fill="FFFFFF"/>
        <w:autoSpaceDE w:val="0"/>
        <w:autoSpaceDN w:val="0"/>
        <w:adjustRightInd w:val="0"/>
        <w:ind w:firstLine="708"/>
        <w:rPr>
          <w:color w:val="000000"/>
        </w:rPr>
      </w:pPr>
      <w:r>
        <w:rPr>
          <w:color w:val="000000"/>
        </w:rPr>
        <w:t>- имеет базовый и профильный уровни</w:t>
      </w:r>
    </w:p>
    <w:p w:rsidR="00041B1D" w:rsidRDefault="00041B1D" w:rsidP="00041B1D">
      <w:pPr>
        <w:outlineLvl w:val="0"/>
        <w:rPr>
          <w:b/>
          <w:i/>
        </w:rPr>
      </w:pPr>
      <w:r w:rsidRPr="00B33943">
        <w:rPr>
          <w:b/>
          <w:i/>
        </w:rPr>
        <w:t>Структура документа</w:t>
      </w:r>
    </w:p>
    <w:p w:rsidR="00041B1D" w:rsidRPr="00B33943" w:rsidRDefault="00041B1D" w:rsidP="00041B1D">
      <w:pPr>
        <w:outlineLvl w:val="0"/>
      </w:pPr>
    </w:p>
    <w:p w:rsidR="00041B1D" w:rsidRPr="00B33943" w:rsidRDefault="00041B1D" w:rsidP="00041B1D">
      <w:pPr>
        <w:shd w:val="clear" w:color="auto" w:fill="FFFFFF"/>
        <w:autoSpaceDE w:val="0"/>
        <w:autoSpaceDN w:val="0"/>
        <w:adjustRightInd w:val="0"/>
        <w:ind w:firstLine="708"/>
        <w:jc w:val="both"/>
        <w:rPr>
          <w:bCs/>
          <w:color w:val="000000"/>
        </w:rPr>
      </w:pPr>
      <w:r w:rsidRPr="00B33943">
        <w:rPr>
          <w:bCs/>
          <w:color w:val="000000"/>
        </w:rPr>
        <w:t>Программа включает следующие разделы: пояснительную записку, основное содержание с распределением учебных часов, учебно-тематический план, требования к уровню подготовки обучающихся, литературу и средства обучения, календарно-тематическое планирование.</w:t>
      </w:r>
    </w:p>
    <w:p w:rsidR="00041B1D" w:rsidRPr="00AF388D" w:rsidRDefault="00BC170B" w:rsidP="00041B1D">
      <w:pPr>
        <w:ind w:firstLine="708"/>
        <w:jc w:val="both"/>
      </w:pPr>
      <w:r>
        <w:t xml:space="preserve"> В социально-экономическом классе </w:t>
      </w:r>
      <w:r w:rsidR="00041B1D" w:rsidRPr="00AF388D">
        <w:t>Рабочая программа предназначена для из</w:t>
      </w:r>
      <w:r>
        <w:t xml:space="preserve">учения русского языка на профильном </w:t>
      </w:r>
      <w:r w:rsidR="00DB2528">
        <w:t xml:space="preserve"> уровне. В соответствии с</w:t>
      </w:r>
      <w:r w:rsidR="00BF604F">
        <w:t xml:space="preserve"> программой профильного обуче</w:t>
      </w:r>
      <w:r w:rsidR="00A2597A">
        <w:t xml:space="preserve">ния  на изучения предмета отводится </w:t>
      </w:r>
      <w:r w:rsidR="00DB2528">
        <w:t>3</w:t>
      </w:r>
      <w:r w:rsidR="00BF604F">
        <w:t xml:space="preserve"> часа в неделю.</w:t>
      </w:r>
    </w:p>
    <w:p w:rsidR="00041B1D" w:rsidRPr="00AF388D" w:rsidRDefault="00041B1D" w:rsidP="00041B1D">
      <w:pPr>
        <w:jc w:val="both"/>
      </w:pPr>
      <w:r w:rsidRPr="00AF388D">
        <w:t xml:space="preserve">     Дополн</w:t>
      </w:r>
      <w:r w:rsidR="00A2597A">
        <w:t>ительное учебное время используется на</w:t>
      </w:r>
      <w:r w:rsidRPr="00AF388D">
        <w:t xml:space="preserve"> повторение, обобщение и систематизацию знаний по русскому языку, повышение орфографической  и пунктуаци</w:t>
      </w:r>
      <w:r w:rsidR="00BF604F">
        <w:t>онной грамотности,</w:t>
      </w:r>
      <w:r w:rsidR="00A2597A">
        <w:t xml:space="preserve"> рассмотрение на теоретическом и практическом уровнях вопросов</w:t>
      </w:r>
      <w:r w:rsidR="00BF604F">
        <w:t xml:space="preserve"> культуры речи и стилистики</w:t>
      </w:r>
      <w:r w:rsidRPr="00AF388D">
        <w:t>. Особое вни</w:t>
      </w:r>
      <w:r w:rsidR="00A2597A">
        <w:t>мание уделяется трудным случаям</w:t>
      </w:r>
      <w:r w:rsidRPr="00AF388D">
        <w:t xml:space="preserve"> орфографии, морфологии «малых частей речи», трудным вопросам синтаксиса, синтаксической синонимии, заданиям, направленным на предупреждение грамматических ошибок в речи учащихся. </w:t>
      </w:r>
    </w:p>
    <w:p w:rsidR="00041B1D" w:rsidRDefault="00041B1D" w:rsidP="00041B1D">
      <w:pPr>
        <w:jc w:val="both"/>
      </w:pPr>
      <w:r w:rsidRPr="00AF388D">
        <w:t xml:space="preserve">      Изучаемый в 10 классе материал  рассматривается на текстовой основе, в тесной связи с синтаксисом и пунктуацией, комплексным анализом текста, а в 11 классе изучение синтаксиса и пунктуации происходит в тесной связи с морфологией и орфографией. С целью подготовки учащихся к ЕГЭ продумана система практических и  контрольных работ, включающих задания части А и В </w:t>
      </w:r>
      <w:proofErr w:type="spellStart"/>
      <w:r w:rsidRPr="00AF388D">
        <w:t>в</w:t>
      </w:r>
      <w:proofErr w:type="spellEnd"/>
      <w:r w:rsidRPr="00AF388D">
        <w:t xml:space="preserve"> 10 классе и А</w:t>
      </w:r>
      <w:proofErr w:type="gramStart"/>
      <w:r w:rsidRPr="00AF388D">
        <w:t>,В</w:t>
      </w:r>
      <w:proofErr w:type="gramEnd"/>
      <w:r w:rsidRPr="00AF388D">
        <w:t>,С в 11 классе, комплексный анализ текста, работу со средствами художественной выразительности, различные виды лингвистического анализа. Особое место отводится фонетическому разбору, показывающему изменение качества звука в потоке речи, трудностям орфоэпии, видам морфемного и словообразовательного разбора.</w:t>
      </w:r>
    </w:p>
    <w:p w:rsidR="00041B1D" w:rsidRPr="00AF388D" w:rsidRDefault="00041B1D" w:rsidP="00041B1D">
      <w:pPr>
        <w:jc w:val="both"/>
      </w:pPr>
    </w:p>
    <w:p w:rsidR="00041B1D" w:rsidRDefault="00041B1D" w:rsidP="00041B1D">
      <w:pPr>
        <w:jc w:val="both"/>
      </w:pPr>
      <w:r w:rsidRPr="00AF388D">
        <w:rPr>
          <w:b/>
        </w:rPr>
        <w:t>Основная цель курса —</w:t>
      </w:r>
      <w:r w:rsidRPr="00AF388D">
        <w:t xml:space="preserve"> повторение, обобщение и систематизация знаний по фонетике, грамматике, орфографии и пунктуации.</w:t>
      </w:r>
    </w:p>
    <w:p w:rsidR="004A0143" w:rsidRDefault="004A0143" w:rsidP="00041B1D">
      <w:pPr>
        <w:jc w:val="both"/>
      </w:pPr>
      <w:r>
        <w:t>Изучение русского языка на профильном уровне направлено на достижение следующих целей:</w:t>
      </w:r>
    </w:p>
    <w:p w:rsidR="004A0143" w:rsidRDefault="004A0143" w:rsidP="00041B1D">
      <w:pPr>
        <w:jc w:val="both"/>
      </w:pPr>
      <w:r>
        <w:lastRenderedPageBreak/>
        <w:t xml:space="preserve">- </w:t>
      </w:r>
      <w:r w:rsidRPr="009C3812">
        <w:rPr>
          <w:b/>
        </w:rPr>
        <w:t>воспитание</w:t>
      </w:r>
      <w:r>
        <w:t xml:space="preserve"> гражданина и патриота; формирование представления о русском языке как духовной</w:t>
      </w:r>
      <w:proofErr w:type="gramStart"/>
      <w:r>
        <w:t xml:space="preserve"> ,</w:t>
      </w:r>
      <w:proofErr w:type="gramEnd"/>
      <w:r>
        <w:t xml:space="preserve">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A0143" w:rsidRDefault="004A0143" w:rsidP="00041B1D">
      <w:pPr>
        <w:jc w:val="both"/>
      </w:pPr>
      <w:r>
        <w:t xml:space="preserve">- </w:t>
      </w:r>
      <w:r w:rsidRPr="009C3812">
        <w:rPr>
          <w:b/>
        </w:rPr>
        <w:t>развитие и совершенствование</w:t>
      </w:r>
      <w:r>
        <w:t xml:space="preserve"> способности к речевому взаимодействию и социальной адаптации;</w:t>
      </w:r>
      <w:r w:rsidR="0062066B">
        <w:t xml:space="preserve"> информационных умений и навыков; навыков самоорганизации и саморазвития; готовности к осознанному выбору профессии, к получению высшего образования;</w:t>
      </w:r>
    </w:p>
    <w:p w:rsidR="0062066B" w:rsidRDefault="0062066B" w:rsidP="00041B1D">
      <w:pPr>
        <w:jc w:val="both"/>
      </w:pPr>
      <w:r>
        <w:t xml:space="preserve">- </w:t>
      </w:r>
      <w:r w:rsidRPr="007D259C">
        <w:rPr>
          <w:b/>
        </w:rPr>
        <w:t>углубление знаний</w:t>
      </w:r>
      <w:r>
        <w:t xml:space="preserve"> о лингвистике как науке; языке как многофункциональной и развивающейся системе; взаимосвязи основных единиц и уровней языка; языковой норме, её функциях, функционально – стилистической системе русского языка; нормах речевого поведения в различных сферах и ситуациях общения;</w:t>
      </w:r>
    </w:p>
    <w:p w:rsidR="0062066B" w:rsidRDefault="0062066B" w:rsidP="00041B1D">
      <w:pPr>
        <w:jc w:val="both"/>
      </w:pPr>
      <w:r>
        <w:t xml:space="preserve">- </w:t>
      </w:r>
      <w:r w:rsidRPr="007D259C">
        <w:rPr>
          <w:b/>
        </w:rPr>
        <w:t>овладение умениями</w:t>
      </w:r>
      <w:r>
        <w:t xml:space="preserve"> опознавать</w:t>
      </w:r>
      <w:r w:rsidR="001D5B06">
        <w:t>, анализировать, сопоставлять, классифицировать языковые явления и факты с учётом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1D5B06" w:rsidRDefault="001D5B06" w:rsidP="00041B1D">
      <w:pPr>
        <w:jc w:val="both"/>
      </w:pPr>
      <w:r>
        <w:t xml:space="preserve">- </w:t>
      </w:r>
      <w:r w:rsidRPr="007D259C">
        <w:rPr>
          <w:b/>
        </w:rPr>
        <w:t>применение</w:t>
      </w:r>
      <w:r>
        <w:t xml:space="preserve"> полученных знаний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4A0143" w:rsidRPr="00AF388D" w:rsidRDefault="004A0143" w:rsidP="00041B1D">
      <w:pPr>
        <w:jc w:val="both"/>
      </w:pPr>
    </w:p>
    <w:p w:rsidR="00041B1D" w:rsidRPr="00AF388D" w:rsidRDefault="00041B1D" w:rsidP="00041B1D">
      <w:pPr>
        <w:jc w:val="both"/>
      </w:pPr>
      <w:r w:rsidRPr="00AF388D">
        <w:t xml:space="preserve">      Таким образом, рабочая программа даёт возможность не только повысить орфографическую и пунктуационную грамотность, но и расширить лингвистический кругозор выпускников средней школы, уделить должное внимание формированию коммуникативной, языковой и </w:t>
      </w:r>
      <w:proofErr w:type="spellStart"/>
      <w:r w:rsidRPr="00AF388D">
        <w:t>культуроведче</w:t>
      </w:r>
      <w:r w:rsidR="007D259C">
        <w:t>ской</w:t>
      </w:r>
      <w:proofErr w:type="spellEnd"/>
      <w:r w:rsidR="007D259C">
        <w:t xml:space="preserve"> компетенций</w:t>
      </w:r>
      <w:r w:rsidRPr="00AF388D">
        <w:t xml:space="preserve"> учащихся.</w:t>
      </w:r>
    </w:p>
    <w:p w:rsidR="00024F05" w:rsidRDefault="00024F05" w:rsidP="00E275B6">
      <w:pPr>
        <w:jc w:val="center"/>
        <w:rPr>
          <w:b/>
          <w:sz w:val="36"/>
          <w:szCs w:val="36"/>
        </w:rPr>
      </w:pPr>
    </w:p>
    <w:p w:rsidR="007D259C" w:rsidRDefault="007D259C" w:rsidP="00E275B6">
      <w:pPr>
        <w:jc w:val="center"/>
        <w:rPr>
          <w:b/>
          <w:sz w:val="36"/>
          <w:szCs w:val="36"/>
        </w:rPr>
      </w:pPr>
    </w:p>
    <w:p w:rsidR="007D259C" w:rsidRDefault="007D259C" w:rsidP="00E275B6">
      <w:pPr>
        <w:jc w:val="center"/>
        <w:rPr>
          <w:b/>
          <w:sz w:val="36"/>
          <w:szCs w:val="36"/>
        </w:rPr>
      </w:pPr>
    </w:p>
    <w:p w:rsidR="007D259C" w:rsidRDefault="007D259C" w:rsidP="00E275B6">
      <w:pPr>
        <w:jc w:val="center"/>
        <w:rPr>
          <w:b/>
          <w:sz w:val="36"/>
          <w:szCs w:val="36"/>
        </w:rPr>
      </w:pPr>
    </w:p>
    <w:p w:rsidR="007D259C" w:rsidRPr="00041B1D" w:rsidRDefault="007D259C" w:rsidP="00E275B6">
      <w:pPr>
        <w:jc w:val="center"/>
        <w:rPr>
          <w:b/>
          <w:sz w:val="36"/>
          <w:szCs w:val="36"/>
        </w:rPr>
      </w:pPr>
    </w:p>
    <w:p w:rsidR="00FA31AE" w:rsidRDefault="00FA31AE"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7D259C" w:rsidRDefault="007D259C" w:rsidP="00270B9C">
      <w:pPr>
        <w:spacing w:line="276" w:lineRule="auto"/>
        <w:rPr>
          <w:b/>
        </w:rPr>
      </w:pPr>
    </w:p>
    <w:p w:rsidR="00270B9C" w:rsidRPr="00FA31AE" w:rsidRDefault="00270B9C" w:rsidP="00270B9C">
      <w:pPr>
        <w:spacing w:line="276" w:lineRule="auto"/>
        <w:rPr>
          <w:b/>
        </w:rPr>
      </w:pPr>
      <w:r w:rsidRPr="00FA31AE">
        <w:rPr>
          <w:b/>
        </w:rPr>
        <w:t>СОДЕРЖАНИЕ РАБОЧЕЙ ПРОГРАММЫ:</w:t>
      </w:r>
    </w:p>
    <w:p w:rsidR="0001340D" w:rsidRPr="00AF388D" w:rsidRDefault="0001340D" w:rsidP="0001340D"/>
    <w:p w:rsidR="0001340D" w:rsidRDefault="00A2597A" w:rsidP="0001340D">
      <w:pPr>
        <w:jc w:val="both"/>
        <w:outlineLvl w:val="0"/>
        <w:rPr>
          <w:b/>
        </w:rPr>
      </w:pPr>
      <w:r w:rsidRPr="00A2597A">
        <w:rPr>
          <w:b/>
        </w:rPr>
        <w:t>11 класс -102 часа</w:t>
      </w:r>
    </w:p>
    <w:p w:rsidR="00B74DCE" w:rsidRDefault="00B74DCE" w:rsidP="0001340D">
      <w:pPr>
        <w:jc w:val="both"/>
        <w:outlineLvl w:val="0"/>
        <w:rPr>
          <w:b/>
        </w:rPr>
      </w:pPr>
      <w:r>
        <w:rPr>
          <w:b/>
        </w:rPr>
        <w:t xml:space="preserve">    </w:t>
      </w:r>
    </w:p>
    <w:p w:rsidR="00B74DCE" w:rsidRDefault="00B74DCE" w:rsidP="0001340D">
      <w:pPr>
        <w:jc w:val="both"/>
        <w:outlineLvl w:val="0"/>
        <w:rPr>
          <w:sz w:val="28"/>
          <w:szCs w:val="28"/>
        </w:rPr>
      </w:pPr>
      <w:r>
        <w:rPr>
          <w:b/>
        </w:rPr>
        <w:t xml:space="preserve">     1.</w:t>
      </w:r>
      <w:r w:rsidRPr="00B74DCE">
        <w:rPr>
          <w:sz w:val="28"/>
          <w:szCs w:val="28"/>
        </w:rPr>
        <w:t>Общие сведения о языке</w:t>
      </w:r>
      <w:r>
        <w:rPr>
          <w:sz w:val="28"/>
          <w:szCs w:val="28"/>
        </w:rPr>
        <w:t xml:space="preserve"> – 1</w:t>
      </w:r>
      <w:r w:rsidR="007027FE">
        <w:rPr>
          <w:sz w:val="28"/>
          <w:szCs w:val="28"/>
        </w:rPr>
        <w:t xml:space="preserve"> час</w:t>
      </w:r>
    </w:p>
    <w:p w:rsidR="007027FE" w:rsidRPr="007027FE" w:rsidRDefault="007027FE" w:rsidP="0001340D">
      <w:pPr>
        <w:jc w:val="both"/>
        <w:outlineLvl w:val="0"/>
      </w:pPr>
      <w:r>
        <w:rPr>
          <w:sz w:val="28"/>
          <w:szCs w:val="28"/>
        </w:rPr>
        <w:t xml:space="preserve">   </w:t>
      </w:r>
      <w:r w:rsidRPr="007027FE">
        <w:rPr>
          <w:b/>
        </w:rPr>
        <w:t xml:space="preserve"> </w:t>
      </w:r>
      <w:r w:rsidRPr="007027FE">
        <w:t xml:space="preserve">Русский язык </w:t>
      </w:r>
      <w:r>
        <w:t>как объект научного изучения. Русистика и её разделы. Виднейшие учёные-лингвисты и их работы</w:t>
      </w:r>
    </w:p>
    <w:p w:rsidR="00A2597A" w:rsidRPr="00A2597A" w:rsidRDefault="007027FE" w:rsidP="0001340D">
      <w:pPr>
        <w:jc w:val="both"/>
        <w:outlineLvl w:val="0"/>
        <w:rPr>
          <w:b/>
          <w:sz w:val="28"/>
          <w:szCs w:val="28"/>
        </w:rPr>
      </w:pPr>
      <w:r>
        <w:rPr>
          <w:b/>
        </w:rPr>
        <w:t xml:space="preserve">   2.</w:t>
      </w:r>
      <w:r w:rsidR="00A2597A">
        <w:rPr>
          <w:b/>
        </w:rPr>
        <w:t xml:space="preserve">. </w:t>
      </w:r>
      <w:r w:rsidR="00A2597A" w:rsidRPr="00103606">
        <w:rPr>
          <w:sz w:val="28"/>
          <w:szCs w:val="28"/>
        </w:rPr>
        <w:t xml:space="preserve">Повторение и обобщение </w:t>
      </w:r>
      <w:proofErr w:type="gramStart"/>
      <w:r w:rsidR="00A2597A" w:rsidRPr="00103606">
        <w:rPr>
          <w:sz w:val="28"/>
          <w:szCs w:val="28"/>
        </w:rPr>
        <w:t>прой</w:t>
      </w:r>
      <w:r w:rsidR="00103606">
        <w:rPr>
          <w:sz w:val="28"/>
          <w:szCs w:val="28"/>
        </w:rPr>
        <w:t>денного</w:t>
      </w:r>
      <w:proofErr w:type="gramEnd"/>
      <w:r w:rsidR="00103606">
        <w:rPr>
          <w:sz w:val="28"/>
          <w:szCs w:val="28"/>
        </w:rPr>
        <w:t xml:space="preserve"> в 10 к</w:t>
      </w:r>
      <w:r w:rsidR="00A2597A" w:rsidRPr="00103606">
        <w:rPr>
          <w:sz w:val="28"/>
          <w:szCs w:val="28"/>
        </w:rPr>
        <w:t xml:space="preserve">лассе </w:t>
      </w:r>
      <w:r w:rsidR="00103606" w:rsidRPr="00103606">
        <w:rPr>
          <w:sz w:val="28"/>
          <w:szCs w:val="28"/>
        </w:rPr>
        <w:t xml:space="preserve"> - </w:t>
      </w:r>
      <w:r w:rsidR="0026528A">
        <w:rPr>
          <w:sz w:val="28"/>
          <w:szCs w:val="28"/>
        </w:rPr>
        <w:t xml:space="preserve">16 </w:t>
      </w:r>
      <w:r w:rsidR="00103606" w:rsidRPr="00103606">
        <w:rPr>
          <w:sz w:val="28"/>
          <w:szCs w:val="28"/>
        </w:rPr>
        <w:t>часов</w:t>
      </w:r>
    </w:p>
    <w:p w:rsidR="0001340D" w:rsidRPr="00A2597A" w:rsidRDefault="0001340D" w:rsidP="0001340D">
      <w:pPr>
        <w:jc w:val="both"/>
        <w:rPr>
          <w:sz w:val="28"/>
          <w:szCs w:val="28"/>
        </w:rPr>
      </w:pPr>
      <w:r w:rsidRPr="00A2597A">
        <w:rPr>
          <w:sz w:val="28"/>
          <w:szCs w:val="28"/>
        </w:rPr>
        <w:t xml:space="preserve">  </w:t>
      </w:r>
    </w:p>
    <w:p w:rsidR="0001340D" w:rsidRPr="00FA31AE" w:rsidRDefault="0001340D" w:rsidP="007829DA">
      <w:pPr>
        <w:rPr>
          <w:b/>
        </w:rPr>
      </w:pPr>
    </w:p>
    <w:p w:rsidR="00FA31AE" w:rsidRPr="00FA31AE" w:rsidRDefault="00103606" w:rsidP="00FA31AE">
      <w:pPr>
        <w:autoSpaceDE w:val="0"/>
        <w:autoSpaceDN w:val="0"/>
        <w:adjustRightInd w:val="0"/>
        <w:spacing w:before="200"/>
        <w:ind w:left="320"/>
        <w:rPr>
          <w:rFonts w:ascii="Times New Roman CYR" w:hAnsi="Times New Roman CYR" w:cs="Times New Roman CYR"/>
          <w:b/>
          <w:bCs/>
        </w:rPr>
      </w:pPr>
      <w:r>
        <w:rPr>
          <w:rFonts w:ascii="Times New Roman CYR" w:hAnsi="Times New Roman CYR" w:cs="Times New Roman CYR"/>
          <w:b/>
          <w:bCs/>
        </w:rPr>
        <w:t>2.</w:t>
      </w:r>
      <w:r w:rsidR="007D259C">
        <w:rPr>
          <w:rFonts w:ascii="Times New Roman CYR" w:hAnsi="Times New Roman CYR" w:cs="Times New Roman CYR"/>
          <w:b/>
          <w:bCs/>
        </w:rPr>
        <w:t xml:space="preserve"> СИНТАКСИС И ПУНКТУАЦИЯ </w:t>
      </w:r>
    </w:p>
    <w:p w:rsidR="00FA31AE" w:rsidRPr="00FA31AE" w:rsidRDefault="00661F5B" w:rsidP="00FA31AE">
      <w:pPr>
        <w:autoSpaceDE w:val="0"/>
        <w:autoSpaceDN w:val="0"/>
        <w:adjustRightInd w:val="0"/>
        <w:spacing w:before="200"/>
        <w:ind w:left="320" w:firstLine="388"/>
        <w:outlineLvl w:val="0"/>
        <w:rPr>
          <w:rFonts w:ascii="Times New Roman CYR" w:hAnsi="Times New Roman CYR" w:cs="Times New Roman CYR"/>
          <w:b/>
        </w:rPr>
      </w:pPr>
      <w:r>
        <w:rPr>
          <w:rFonts w:ascii="Times New Roman CYR" w:hAnsi="Times New Roman CYR" w:cs="Times New Roman CYR"/>
          <w:b/>
          <w:bCs/>
        </w:rPr>
        <w:t>Введение (1 час</w:t>
      </w:r>
      <w:r w:rsidR="00FA31AE" w:rsidRPr="00FA31AE">
        <w:rPr>
          <w:rFonts w:ascii="Times New Roman CYR" w:hAnsi="Times New Roman CYR" w:cs="Times New Roman CYR"/>
          <w:b/>
          <w:bCs/>
        </w:rPr>
        <w:t>)</w:t>
      </w:r>
    </w:p>
    <w:p w:rsidR="00FA31AE" w:rsidRPr="00FA31AE" w:rsidRDefault="00FA31AE" w:rsidP="00FA31AE">
      <w:pPr>
        <w:jc w:val="both"/>
      </w:pPr>
      <w:r w:rsidRPr="00FA31AE">
        <w:t>Основные понятия синтаксиса и пунктуации. Основные синтаксические единицы. Основные принципы русской пунктуации. Пунктуационный анализ.</w:t>
      </w:r>
    </w:p>
    <w:p w:rsidR="00FA31AE" w:rsidRPr="00FA31AE" w:rsidRDefault="00661F5B" w:rsidP="00FA31AE">
      <w:pPr>
        <w:autoSpaceDE w:val="0"/>
        <w:autoSpaceDN w:val="0"/>
        <w:adjustRightInd w:val="0"/>
        <w:spacing w:before="200"/>
        <w:ind w:right="1200" w:firstLine="708"/>
        <w:outlineLvl w:val="0"/>
        <w:rPr>
          <w:rFonts w:ascii="Times New Roman CYR" w:hAnsi="Times New Roman CYR" w:cs="Times New Roman CYR"/>
          <w:b/>
        </w:rPr>
      </w:pPr>
      <w:r>
        <w:rPr>
          <w:rFonts w:ascii="Times New Roman CYR" w:hAnsi="Times New Roman CYR" w:cs="Times New Roman CYR"/>
          <w:b/>
        </w:rPr>
        <w:t>Словосочетание (5 часов</w:t>
      </w:r>
      <w:r w:rsidR="00FA31AE" w:rsidRPr="00FA31AE">
        <w:rPr>
          <w:rFonts w:ascii="Times New Roman CYR" w:hAnsi="Times New Roman CYR" w:cs="Times New Roman CYR"/>
          <w:b/>
        </w:rPr>
        <w:t>)</w:t>
      </w:r>
    </w:p>
    <w:p w:rsidR="00FA31AE" w:rsidRPr="00FA31AE" w:rsidRDefault="00FA31AE" w:rsidP="00FA31AE">
      <w:pPr>
        <w:jc w:val="both"/>
      </w:pPr>
      <w:r w:rsidRPr="00FA31AE">
        <w:t>Классификация словосочетаний. Виды синтаксической связи.</w:t>
      </w:r>
    </w:p>
    <w:p w:rsidR="00FA31AE" w:rsidRPr="00FA31AE" w:rsidRDefault="00FA31AE" w:rsidP="00FA31AE">
      <w:pPr>
        <w:jc w:val="both"/>
      </w:pPr>
      <w:r w:rsidRPr="00FA31AE">
        <w:t>Синтаксический разбор словосочетания.</w:t>
      </w:r>
      <w:r w:rsidR="00B74DCE">
        <w:t xml:space="preserve"> Синонимия словосочетаний.</w:t>
      </w:r>
      <w:r w:rsidR="00C15889">
        <w:t xml:space="preserve"> </w:t>
      </w:r>
      <w:r w:rsidR="00B74DCE">
        <w:t>Трудные случаи согласования и управления</w:t>
      </w:r>
    </w:p>
    <w:p w:rsidR="00FA31AE" w:rsidRPr="00FA31AE" w:rsidRDefault="00C15889" w:rsidP="00FA31AE">
      <w:pPr>
        <w:autoSpaceDE w:val="0"/>
        <w:autoSpaceDN w:val="0"/>
        <w:adjustRightInd w:val="0"/>
        <w:spacing w:line="360" w:lineRule="auto"/>
        <w:ind w:left="320" w:firstLine="388"/>
        <w:outlineLvl w:val="0"/>
        <w:rPr>
          <w:rFonts w:ascii="Times New Roman CYR" w:hAnsi="Times New Roman CYR" w:cs="Times New Roman CYR"/>
          <w:b/>
          <w:bCs/>
        </w:rPr>
      </w:pPr>
      <w:r>
        <w:rPr>
          <w:rFonts w:ascii="Times New Roman CYR" w:hAnsi="Times New Roman CYR" w:cs="Times New Roman CYR"/>
          <w:b/>
          <w:bCs/>
        </w:rPr>
        <w:t xml:space="preserve">Предложение (1 </w:t>
      </w:r>
      <w:r w:rsidR="00FA31AE" w:rsidRPr="00FA31AE">
        <w:rPr>
          <w:rFonts w:ascii="Times New Roman CYR" w:hAnsi="Times New Roman CYR" w:cs="Times New Roman CYR"/>
          <w:b/>
          <w:bCs/>
        </w:rPr>
        <w:t>час)</w:t>
      </w:r>
    </w:p>
    <w:p w:rsidR="00FA31AE" w:rsidRPr="00FA31AE" w:rsidRDefault="00FA31AE" w:rsidP="00FA31AE">
      <w:pPr>
        <w:jc w:val="both"/>
      </w:pPr>
      <w:r w:rsidRPr="00FA31AE">
        <w:t xml:space="preserve">Понятие о предложении. Классификация предложений. </w:t>
      </w:r>
    </w:p>
    <w:p w:rsidR="00FA31AE" w:rsidRPr="00FA31AE" w:rsidRDefault="00FA31AE" w:rsidP="00FA31AE">
      <w:pPr>
        <w:jc w:val="both"/>
      </w:pPr>
      <w:r w:rsidRPr="00FA31AE">
        <w:t>Предложения простые и сложные.</w:t>
      </w:r>
    </w:p>
    <w:p w:rsidR="00FA31AE" w:rsidRPr="00FA31AE" w:rsidRDefault="00661F5B" w:rsidP="00FA31AE">
      <w:pPr>
        <w:autoSpaceDE w:val="0"/>
        <w:autoSpaceDN w:val="0"/>
        <w:adjustRightInd w:val="0"/>
        <w:spacing w:before="60" w:line="360" w:lineRule="auto"/>
        <w:ind w:firstLine="708"/>
        <w:outlineLvl w:val="0"/>
        <w:rPr>
          <w:rFonts w:ascii="Times New Roman CYR" w:hAnsi="Times New Roman CYR" w:cs="Times New Roman CYR"/>
          <w:b/>
        </w:rPr>
      </w:pPr>
      <w:r>
        <w:rPr>
          <w:rFonts w:ascii="Times New Roman CYR" w:hAnsi="Times New Roman CYR" w:cs="Times New Roman CYR"/>
          <w:b/>
        </w:rPr>
        <w:t>Простое предложение (9</w:t>
      </w:r>
      <w:r w:rsidR="00C15889">
        <w:rPr>
          <w:rFonts w:ascii="Times New Roman CYR" w:hAnsi="Times New Roman CYR" w:cs="Times New Roman CYR"/>
          <w:b/>
        </w:rPr>
        <w:t xml:space="preserve"> часов</w:t>
      </w:r>
      <w:r w:rsidR="00FA31AE" w:rsidRPr="00FA31AE">
        <w:rPr>
          <w:rFonts w:ascii="Times New Roman CYR" w:hAnsi="Times New Roman CYR" w:cs="Times New Roman CYR"/>
          <w:b/>
        </w:rPr>
        <w:t>)</w:t>
      </w:r>
    </w:p>
    <w:p w:rsidR="00FA31AE" w:rsidRPr="00FA31AE" w:rsidRDefault="00FA31AE" w:rsidP="00FA31AE">
      <w:pPr>
        <w:jc w:val="both"/>
      </w:pPr>
      <w:r w:rsidRPr="00FA31AE">
        <w:t>Виды предложений по цели высказывания. Виды предложений по эмоциональной окраске. Предложения утвердительные и отрицательные.</w:t>
      </w:r>
    </w:p>
    <w:p w:rsidR="00FA31AE" w:rsidRPr="00FA31AE" w:rsidRDefault="00FA31AE" w:rsidP="00FA31AE">
      <w:pPr>
        <w:jc w:val="both"/>
      </w:pPr>
      <w:r w:rsidRPr="00FA31AE">
        <w:t xml:space="preserve">Виды предложений по структуре. Двусоставные и односоставные предложения. </w:t>
      </w:r>
    </w:p>
    <w:p w:rsidR="00FA31AE" w:rsidRPr="00FA31AE" w:rsidRDefault="00FA31AE" w:rsidP="00FA31AE">
      <w:pPr>
        <w:jc w:val="both"/>
      </w:pPr>
      <w:r w:rsidRPr="00FA31AE">
        <w:t xml:space="preserve">Главные члены предложения. Тире между подлежащим и сказуемым. </w:t>
      </w:r>
    </w:p>
    <w:p w:rsidR="00FA31AE" w:rsidRPr="00FA31AE" w:rsidRDefault="00FA31AE" w:rsidP="00FA31AE">
      <w:pPr>
        <w:jc w:val="both"/>
      </w:pPr>
      <w:r w:rsidRPr="00FA31AE">
        <w:t xml:space="preserve">Распространенные и нераспространенные предложения. </w:t>
      </w:r>
    </w:p>
    <w:p w:rsidR="00FA31AE" w:rsidRPr="00FA31AE" w:rsidRDefault="00FA31AE" w:rsidP="00FA31AE">
      <w:pPr>
        <w:jc w:val="both"/>
      </w:pPr>
      <w:r w:rsidRPr="00FA31AE">
        <w:t>Второстепенные члены предложения. Полные и неполные предложения.</w:t>
      </w:r>
    </w:p>
    <w:p w:rsidR="00FA31AE" w:rsidRPr="00FA31AE" w:rsidRDefault="00FA31AE" w:rsidP="00FA31AE">
      <w:pPr>
        <w:jc w:val="both"/>
      </w:pPr>
      <w:r w:rsidRPr="00FA31AE">
        <w:t xml:space="preserve"> Тире в неполном предложении. Соединительное тире. Интонационное тире.</w:t>
      </w:r>
    </w:p>
    <w:p w:rsidR="00FA31AE" w:rsidRPr="00FA31AE" w:rsidRDefault="00FA31AE" w:rsidP="00FA31AE">
      <w:pPr>
        <w:jc w:val="both"/>
      </w:pPr>
      <w:r w:rsidRPr="00FA31AE">
        <w:t>Порядок слов в простом предложении. Инверсия.</w:t>
      </w:r>
    </w:p>
    <w:p w:rsidR="00FA31AE" w:rsidRPr="00FA31AE" w:rsidRDefault="00FA31AE" w:rsidP="00FA31AE">
      <w:pPr>
        <w:jc w:val="both"/>
      </w:pPr>
      <w:r w:rsidRPr="00FA31AE">
        <w:t>Синонимия разных типов простого предложения.</w:t>
      </w:r>
    </w:p>
    <w:p w:rsidR="00FA31AE" w:rsidRPr="00FA31AE" w:rsidRDefault="00FA31AE" w:rsidP="00FA31AE">
      <w:pPr>
        <w:autoSpaceDE w:val="0"/>
        <w:autoSpaceDN w:val="0"/>
        <w:adjustRightInd w:val="0"/>
        <w:spacing w:line="360" w:lineRule="auto"/>
        <w:ind w:right="1200"/>
        <w:rPr>
          <w:rFonts w:ascii="Times New Roman CYR" w:hAnsi="Times New Roman CYR" w:cs="Times New Roman CYR"/>
        </w:rPr>
      </w:pPr>
    </w:p>
    <w:p w:rsidR="00FA31AE" w:rsidRPr="00FA31AE" w:rsidRDefault="00FA31AE" w:rsidP="00FA31AE">
      <w:pPr>
        <w:autoSpaceDE w:val="0"/>
        <w:autoSpaceDN w:val="0"/>
        <w:adjustRightInd w:val="0"/>
        <w:spacing w:line="360" w:lineRule="auto"/>
        <w:ind w:left="280" w:right="1200"/>
        <w:outlineLvl w:val="0"/>
        <w:rPr>
          <w:rFonts w:ascii="Times New Roman CYR" w:hAnsi="Times New Roman CYR" w:cs="Times New Roman CYR"/>
          <w:b/>
        </w:rPr>
      </w:pPr>
      <w:r w:rsidRPr="00FA31AE">
        <w:rPr>
          <w:rFonts w:ascii="Times New Roman CYR" w:hAnsi="Times New Roman CYR" w:cs="Times New Roman CYR"/>
        </w:rPr>
        <w:t xml:space="preserve"> </w:t>
      </w:r>
      <w:r w:rsidRPr="00FA31AE">
        <w:rPr>
          <w:rFonts w:ascii="Times New Roman CYR" w:hAnsi="Times New Roman CYR" w:cs="Times New Roman CYR"/>
        </w:rPr>
        <w:tab/>
      </w:r>
      <w:r w:rsidRPr="00FA31AE">
        <w:rPr>
          <w:rFonts w:ascii="Times New Roman CYR" w:hAnsi="Times New Roman CYR" w:cs="Times New Roman CYR"/>
          <w:b/>
          <w:iCs/>
        </w:rPr>
        <w:t>Про</w:t>
      </w:r>
      <w:r w:rsidR="007027FE">
        <w:rPr>
          <w:rFonts w:ascii="Times New Roman CYR" w:hAnsi="Times New Roman CYR" w:cs="Times New Roman CYR"/>
          <w:b/>
          <w:iCs/>
        </w:rPr>
        <w:t xml:space="preserve">стое осложненное предложение </w:t>
      </w:r>
      <w:proofErr w:type="gramStart"/>
      <w:r w:rsidR="007027FE">
        <w:rPr>
          <w:rFonts w:ascii="Times New Roman CYR" w:hAnsi="Times New Roman CYR" w:cs="Times New Roman CYR"/>
          <w:b/>
          <w:iCs/>
        </w:rPr>
        <w:t>(</w:t>
      </w:r>
      <w:r w:rsidR="00FB3561">
        <w:rPr>
          <w:rFonts w:ascii="Times New Roman CYR" w:hAnsi="Times New Roman CYR" w:cs="Times New Roman CYR"/>
          <w:b/>
          <w:iCs/>
        </w:rPr>
        <w:t xml:space="preserve"> </w:t>
      </w:r>
      <w:proofErr w:type="gramEnd"/>
      <w:r w:rsidR="00FB3561">
        <w:rPr>
          <w:rFonts w:ascii="Times New Roman CYR" w:hAnsi="Times New Roman CYR" w:cs="Times New Roman CYR"/>
          <w:b/>
          <w:iCs/>
        </w:rPr>
        <w:t>25</w:t>
      </w:r>
      <w:r w:rsidRPr="00FA31AE">
        <w:rPr>
          <w:rFonts w:ascii="Times New Roman CYR" w:hAnsi="Times New Roman CYR" w:cs="Times New Roman CYR"/>
          <w:b/>
          <w:iCs/>
        </w:rPr>
        <w:t xml:space="preserve"> час</w:t>
      </w:r>
      <w:r w:rsidR="00661F5B">
        <w:rPr>
          <w:rFonts w:ascii="Times New Roman CYR" w:hAnsi="Times New Roman CYR" w:cs="Times New Roman CYR"/>
          <w:b/>
          <w:iCs/>
        </w:rPr>
        <w:t>ов</w:t>
      </w:r>
      <w:r w:rsidRPr="00FA31AE">
        <w:rPr>
          <w:rFonts w:ascii="Times New Roman CYR" w:hAnsi="Times New Roman CYR" w:cs="Times New Roman CYR"/>
          <w:b/>
          <w:iCs/>
        </w:rPr>
        <w:t>)</w:t>
      </w:r>
    </w:p>
    <w:p w:rsidR="00FA31AE" w:rsidRPr="00FA31AE" w:rsidRDefault="00FA31AE" w:rsidP="00FA31AE">
      <w:pPr>
        <w:autoSpaceDE w:val="0"/>
        <w:autoSpaceDN w:val="0"/>
        <w:adjustRightInd w:val="0"/>
        <w:spacing w:before="100" w:line="360" w:lineRule="auto"/>
        <w:outlineLvl w:val="0"/>
        <w:rPr>
          <w:rFonts w:ascii="Times New Roman CYR" w:hAnsi="Times New Roman CYR" w:cs="Times New Roman CYR"/>
          <w:iCs/>
          <w:u w:val="single"/>
        </w:rPr>
      </w:pPr>
      <w:r w:rsidRPr="00FA31AE">
        <w:rPr>
          <w:rFonts w:ascii="Times New Roman CYR" w:hAnsi="Times New Roman CYR" w:cs="Times New Roman CYR"/>
          <w:iCs/>
        </w:rPr>
        <w:t xml:space="preserve">      </w:t>
      </w:r>
      <w:r w:rsidRPr="00FA31AE">
        <w:rPr>
          <w:rFonts w:ascii="Times New Roman CYR" w:hAnsi="Times New Roman CYR" w:cs="Times New Roman CYR"/>
          <w:iCs/>
        </w:rPr>
        <w:tab/>
      </w:r>
      <w:r w:rsidRPr="00FA31AE">
        <w:rPr>
          <w:rFonts w:ascii="Times New Roman CYR" w:hAnsi="Times New Roman CYR" w:cs="Times New Roman CYR"/>
          <w:iCs/>
          <w:u w:val="single"/>
        </w:rPr>
        <w:t>Однородные члены предложения</w:t>
      </w:r>
    </w:p>
    <w:p w:rsidR="00FA31AE" w:rsidRPr="00FA31AE" w:rsidRDefault="00FA31AE" w:rsidP="00FA31AE">
      <w:pPr>
        <w:jc w:val="both"/>
      </w:pPr>
      <w:r w:rsidRPr="00FA31AE">
        <w:lastRenderedPageBreak/>
        <w:t>Знаки препинания в предложениях с однородными членами.</w:t>
      </w:r>
    </w:p>
    <w:p w:rsidR="00FA31AE" w:rsidRPr="00FA31AE" w:rsidRDefault="00FA31AE" w:rsidP="00FA31AE">
      <w:pPr>
        <w:jc w:val="both"/>
      </w:pPr>
      <w:r w:rsidRPr="00FA31AE">
        <w:t xml:space="preserve">Знаки препинания при однородных и неоднородных определениях. </w:t>
      </w:r>
    </w:p>
    <w:p w:rsidR="00FA31AE" w:rsidRPr="00FA31AE" w:rsidRDefault="00FA31AE" w:rsidP="00FA31AE">
      <w:pPr>
        <w:jc w:val="both"/>
      </w:pPr>
      <w:r w:rsidRPr="00FA31AE">
        <w:t>Знаки препинания при однородных и неоднородных приложениях.</w:t>
      </w:r>
    </w:p>
    <w:p w:rsidR="00FA31AE" w:rsidRPr="00FA31AE" w:rsidRDefault="00FA31AE" w:rsidP="00FA31AE">
      <w:pPr>
        <w:jc w:val="both"/>
      </w:pPr>
      <w:r w:rsidRPr="00FA31AE">
        <w:t>Знаки препинания при однородных членах, соединенных  неповторяющимися союзами.</w:t>
      </w:r>
    </w:p>
    <w:p w:rsidR="00661F5B" w:rsidRDefault="00FA31AE" w:rsidP="00FA31AE">
      <w:pPr>
        <w:jc w:val="both"/>
      </w:pPr>
      <w:r w:rsidRPr="00FA31AE">
        <w:t>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FA31AE" w:rsidRPr="00661F5B" w:rsidRDefault="00FA31AE" w:rsidP="00FA31AE">
      <w:pPr>
        <w:jc w:val="both"/>
        <w:rPr>
          <w:i/>
          <w:u w:val="single"/>
        </w:rPr>
      </w:pPr>
    </w:p>
    <w:p w:rsidR="00FA31AE" w:rsidRPr="00661F5B" w:rsidRDefault="00FA31AE" w:rsidP="00FA31AE">
      <w:pPr>
        <w:jc w:val="both"/>
        <w:rPr>
          <w:i/>
          <w:u w:val="single"/>
        </w:rPr>
      </w:pPr>
      <w:r w:rsidRPr="00661F5B">
        <w:rPr>
          <w:i/>
          <w:u w:val="single"/>
        </w:rPr>
        <w:t xml:space="preserve">  Обособленные члены предложения</w:t>
      </w:r>
    </w:p>
    <w:p w:rsidR="00661F5B" w:rsidRPr="00FA31AE" w:rsidRDefault="00661F5B" w:rsidP="00FA31AE">
      <w:pPr>
        <w:jc w:val="both"/>
      </w:pPr>
    </w:p>
    <w:p w:rsidR="00FA31AE" w:rsidRPr="00FA31AE" w:rsidRDefault="00FA31AE" w:rsidP="00FA31AE">
      <w:pPr>
        <w:jc w:val="both"/>
      </w:pPr>
      <w:r w:rsidRPr="00FA31AE">
        <w:t>Знаки препинания при обособленных членах предложения.</w:t>
      </w:r>
    </w:p>
    <w:p w:rsidR="00FA31AE" w:rsidRPr="00FA31AE" w:rsidRDefault="00FA31AE" w:rsidP="00FA31AE">
      <w:pPr>
        <w:jc w:val="both"/>
      </w:pPr>
      <w:r w:rsidRPr="00FA31AE">
        <w:t>Обособленные и необособленные определения. Обособленные приложения.</w:t>
      </w:r>
    </w:p>
    <w:p w:rsidR="00FA31AE" w:rsidRPr="00FA31AE" w:rsidRDefault="00FA31AE" w:rsidP="00FA31AE">
      <w:pPr>
        <w:jc w:val="both"/>
      </w:pPr>
      <w:r w:rsidRPr="00FA31AE">
        <w:t xml:space="preserve">Обособленные обстоятельства. Обособленные дополнения. </w:t>
      </w:r>
    </w:p>
    <w:p w:rsidR="00FA31AE" w:rsidRPr="00FA31AE" w:rsidRDefault="00FA31AE" w:rsidP="00FA31AE">
      <w:pPr>
        <w:jc w:val="both"/>
      </w:pPr>
      <w:r w:rsidRPr="00FA31AE">
        <w:t>Уточняющие, пояснительные и присоединительные члены предложения.</w:t>
      </w:r>
    </w:p>
    <w:p w:rsidR="00FA31AE" w:rsidRPr="00FA31AE" w:rsidRDefault="00FA31AE" w:rsidP="00FA31AE">
      <w:pPr>
        <w:jc w:val="both"/>
      </w:pPr>
      <w:r w:rsidRPr="00FA31AE">
        <w:t>Параллельные синтаксические конструкции.</w:t>
      </w:r>
    </w:p>
    <w:p w:rsidR="00FA31AE" w:rsidRDefault="00FA31AE" w:rsidP="00FA31AE">
      <w:pPr>
        <w:jc w:val="both"/>
      </w:pPr>
      <w:r w:rsidRPr="00FA31AE">
        <w:t>Знаки препинания при сравнительном обороте.</w:t>
      </w:r>
    </w:p>
    <w:p w:rsidR="00661F5B" w:rsidRDefault="00661F5B" w:rsidP="00FA31AE">
      <w:pPr>
        <w:jc w:val="both"/>
      </w:pPr>
    </w:p>
    <w:p w:rsidR="00FA31AE" w:rsidRPr="00661F5B" w:rsidRDefault="00FA31AE" w:rsidP="00FA31AE">
      <w:pPr>
        <w:jc w:val="both"/>
        <w:rPr>
          <w:u w:val="single"/>
        </w:rPr>
      </w:pPr>
      <w:r w:rsidRPr="00FA31AE">
        <w:t xml:space="preserve"> </w:t>
      </w:r>
      <w:r w:rsidRPr="00661F5B">
        <w:rPr>
          <w:u w:val="single"/>
        </w:rPr>
        <w:t>Знаки препинания при словах и конструкциях,  грамматически не связанных с предложением</w:t>
      </w:r>
    </w:p>
    <w:p w:rsidR="00661F5B" w:rsidRPr="00661F5B" w:rsidRDefault="00661F5B" w:rsidP="00FA31AE">
      <w:pPr>
        <w:jc w:val="both"/>
        <w:rPr>
          <w:u w:val="single"/>
        </w:rPr>
      </w:pPr>
    </w:p>
    <w:p w:rsidR="00661F5B" w:rsidRPr="00FA31AE" w:rsidRDefault="00661F5B" w:rsidP="00FA31AE">
      <w:pPr>
        <w:jc w:val="both"/>
      </w:pPr>
      <w:r>
        <w:t>Знаки препинания при обращениях</w:t>
      </w:r>
    </w:p>
    <w:p w:rsidR="00FA31AE" w:rsidRPr="00FA31AE" w:rsidRDefault="00FA31AE" w:rsidP="00FA31AE">
      <w:pPr>
        <w:jc w:val="both"/>
      </w:pPr>
      <w:r w:rsidRPr="00FA31AE">
        <w:t>Знаки препинания при вводных словах и словосочетаниях.</w:t>
      </w:r>
    </w:p>
    <w:p w:rsidR="00FA31AE" w:rsidRPr="00FA31AE" w:rsidRDefault="00FA31AE" w:rsidP="00FA31AE">
      <w:pPr>
        <w:jc w:val="both"/>
      </w:pPr>
      <w:r w:rsidRPr="00FA31AE">
        <w:t>Знаки препинания' при вставных конструкциях</w:t>
      </w:r>
    </w:p>
    <w:p w:rsidR="00FA31AE" w:rsidRPr="00FA31AE" w:rsidRDefault="00FA31AE" w:rsidP="00FA31AE">
      <w:pPr>
        <w:jc w:val="both"/>
      </w:pPr>
      <w:r w:rsidRPr="00FA31AE">
        <w:t xml:space="preserve">Знаки препинания при междометиях. </w:t>
      </w:r>
    </w:p>
    <w:p w:rsidR="00FA31AE" w:rsidRPr="00FA31AE" w:rsidRDefault="00FA31AE" w:rsidP="00FA31AE">
      <w:pPr>
        <w:jc w:val="both"/>
      </w:pPr>
      <w:r w:rsidRPr="00FA31AE">
        <w:t>Утвердительные, отрицательные, вопросительно-восклицательные слова.</w:t>
      </w:r>
    </w:p>
    <w:p w:rsidR="00FA31AE" w:rsidRPr="00FA31AE" w:rsidRDefault="00FA31AE" w:rsidP="00FA31AE">
      <w:pPr>
        <w:autoSpaceDE w:val="0"/>
        <w:autoSpaceDN w:val="0"/>
        <w:adjustRightInd w:val="0"/>
        <w:spacing w:line="360" w:lineRule="auto"/>
        <w:rPr>
          <w:rFonts w:ascii="Times New Roman CYR" w:hAnsi="Times New Roman CYR" w:cs="Times New Roman CYR"/>
        </w:rPr>
      </w:pPr>
    </w:p>
    <w:p w:rsidR="00FA31AE" w:rsidRPr="00FA31AE" w:rsidRDefault="00661F5B" w:rsidP="00FA31AE">
      <w:pPr>
        <w:autoSpaceDE w:val="0"/>
        <w:autoSpaceDN w:val="0"/>
        <w:adjustRightInd w:val="0"/>
        <w:spacing w:line="360" w:lineRule="auto"/>
        <w:ind w:firstLine="340"/>
        <w:outlineLvl w:val="0"/>
        <w:rPr>
          <w:rFonts w:ascii="Times New Roman CYR" w:hAnsi="Times New Roman CYR" w:cs="Times New Roman CYR"/>
          <w:b/>
        </w:rPr>
      </w:pPr>
      <w:r>
        <w:rPr>
          <w:rFonts w:ascii="Times New Roman CYR" w:hAnsi="Times New Roman CYR" w:cs="Times New Roman CYR"/>
          <w:b/>
        </w:rPr>
        <w:t>Сложное предложение (12</w:t>
      </w:r>
      <w:r w:rsidR="00FA31AE" w:rsidRPr="00FA31AE">
        <w:rPr>
          <w:rFonts w:ascii="Times New Roman CYR" w:hAnsi="Times New Roman CYR" w:cs="Times New Roman CYR"/>
          <w:b/>
        </w:rPr>
        <w:t xml:space="preserve"> часов)</w:t>
      </w:r>
    </w:p>
    <w:p w:rsidR="00FA31AE" w:rsidRPr="00FA31AE" w:rsidRDefault="00FA31AE" w:rsidP="00FA31AE">
      <w:pPr>
        <w:jc w:val="both"/>
      </w:pPr>
      <w:r w:rsidRPr="00FA31AE">
        <w:t>Понятие о сложном предложении.</w:t>
      </w:r>
    </w:p>
    <w:p w:rsidR="00FA31AE" w:rsidRPr="00FA31AE" w:rsidRDefault="00FA31AE" w:rsidP="00FA31AE">
      <w:pPr>
        <w:jc w:val="both"/>
      </w:pPr>
      <w:r w:rsidRPr="00FA31AE">
        <w:t xml:space="preserve">Знаки препинания в сложносочиненном предложении. </w:t>
      </w:r>
    </w:p>
    <w:p w:rsidR="00FA31AE" w:rsidRPr="00FA31AE" w:rsidRDefault="00FA31AE" w:rsidP="00FA31AE">
      <w:pPr>
        <w:jc w:val="both"/>
      </w:pPr>
      <w:r w:rsidRPr="00FA31AE">
        <w:t>Синтаксический разбор сложносочиненного предложения.</w:t>
      </w:r>
    </w:p>
    <w:p w:rsidR="00FA31AE" w:rsidRPr="00FA31AE" w:rsidRDefault="00FA31AE" w:rsidP="00FA31AE">
      <w:pPr>
        <w:jc w:val="both"/>
      </w:pPr>
      <w:r w:rsidRPr="00FA31AE">
        <w:t xml:space="preserve">Знаки препинания в сложноподчиненном предложении с одним  придаточным.   </w:t>
      </w:r>
    </w:p>
    <w:p w:rsidR="00FA31AE" w:rsidRPr="00FA31AE" w:rsidRDefault="00FA31AE" w:rsidP="00FA31AE">
      <w:pPr>
        <w:jc w:val="both"/>
      </w:pPr>
      <w:r w:rsidRPr="00FA31AE">
        <w:t>Синтаксический разбор сложноподчиненного предложения с одним    придаточным.</w:t>
      </w:r>
    </w:p>
    <w:p w:rsidR="00FA31AE" w:rsidRPr="00FA31AE" w:rsidRDefault="00FA31AE" w:rsidP="00FA31AE">
      <w:pPr>
        <w:jc w:val="both"/>
      </w:pPr>
      <w:r w:rsidRPr="00FA31AE">
        <w:t>Знаки препинания в сложноподчиненном предложении с несколькими придаточными.</w:t>
      </w:r>
    </w:p>
    <w:p w:rsidR="00FA31AE" w:rsidRPr="00FA31AE" w:rsidRDefault="00FA31AE" w:rsidP="00FA31AE">
      <w:pPr>
        <w:jc w:val="both"/>
      </w:pPr>
      <w:r w:rsidRPr="00FA31AE">
        <w:t>Синтаксический разбор сложноподчиненного предложения  с несколькими придаточными.</w:t>
      </w:r>
    </w:p>
    <w:p w:rsidR="00FA31AE" w:rsidRPr="00FA31AE" w:rsidRDefault="00FA31AE" w:rsidP="00FA31AE">
      <w:pPr>
        <w:jc w:val="both"/>
      </w:pPr>
      <w:r w:rsidRPr="00FA31AE">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w:t>
      </w:r>
    </w:p>
    <w:p w:rsidR="00FA31AE" w:rsidRPr="00FA31AE" w:rsidRDefault="00FA31AE" w:rsidP="00FA31AE">
      <w:pPr>
        <w:jc w:val="both"/>
      </w:pPr>
      <w:r w:rsidRPr="00FA31AE">
        <w:t>Тире в бессоюзном сложном предложении.</w:t>
      </w:r>
    </w:p>
    <w:p w:rsidR="00FA31AE" w:rsidRPr="00FA31AE" w:rsidRDefault="00FA31AE" w:rsidP="00FA31AE">
      <w:pPr>
        <w:jc w:val="both"/>
      </w:pPr>
      <w:r w:rsidRPr="00FA31AE">
        <w:t>Синтаксический разбор бессоюзного сложного предложения.</w:t>
      </w:r>
    </w:p>
    <w:p w:rsidR="00FA31AE" w:rsidRPr="00FA31AE" w:rsidRDefault="00FA31AE" w:rsidP="00FA31AE">
      <w:pPr>
        <w:jc w:val="both"/>
      </w:pPr>
      <w:r w:rsidRPr="00FA31AE">
        <w:lastRenderedPageBreak/>
        <w:t>Сложные предложения с разными видами связи.</w:t>
      </w:r>
    </w:p>
    <w:p w:rsidR="00FA31AE" w:rsidRPr="00FA31AE" w:rsidRDefault="00FA31AE" w:rsidP="00FA31AE">
      <w:pPr>
        <w:jc w:val="both"/>
      </w:pPr>
      <w:r w:rsidRPr="00FA31AE">
        <w:t>Синонимия разных типов сложного предложения.</w:t>
      </w:r>
    </w:p>
    <w:p w:rsidR="00FA31AE" w:rsidRPr="00FA31AE" w:rsidRDefault="00FA31AE" w:rsidP="00FA31AE">
      <w:pPr>
        <w:autoSpaceDE w:val="0"/>
        <w:autoSpaceDN w:val="0"/>
        <w:adjustRightInd w:val="0"/>
        <w:spacing w:line="360" w:lineRule="auto"/>
        <w:rPr>
          <w:rFonts w:ascii="Times New Roman CYR" w:hAnsi="Times New Roman CYR" w:cs="Times New Roman CYR"/>
        </w:rPr>
      </w:pPr>
    </w:p>
    <w:p w:rsidR="00FA31AE" w:rsidRPr="00FA31AE" w:rsidRDefault="00FA31AE" w:rsidP="00FA31AE">
      <w:pPr>
        <w:autoSpaceDE w:val="0"/>
        <w:autoSpaceDN w:val="0"/>
        <w:adjustRightInd w:val="0"/>
        <w:spacing w:line="360" w:lineRule="auto"/>
        <w:ind w:firstLine="708"/>
        <w:outlineLvl w:val="0"/>
        <w:rPr>
          <w:rFonts w:ascii="Times New Roman CYR" w:hAnsi="Times New Roman CYR" w:cs="Times New Roman CYR"/>
          <w:b/>
        </w:rPr>
      </w:pPr>
      <w:r w:rsidRPr="00FA31AE">
        <w:rPr>
          <w:rFonts w:ascii="Times New Roman CYR" w:hAnsi="Times New Roman CYR" w:cs="Times New Roman CYR"/>
          <w:b/>
        </w:rPr>
        <w:t>Пре</w:t>
      </w:r>
      <w:r w:rsidR="00FB3561">
        <w:rPr>
          <w:rFonts w:ascii="Times New Roman CYR" w:hAnsi="Times New Roman CYR" w:cs="Times New Roman CYR"/>
          <w:b/>
        </w:rPr>
        <w:t>дложения с чужой речью  Обобщение изученного по пунктуации (7 часов)</w:t>
      </w:r>
    </w:p>
    <w:p w:rsidR="00FA31AE" w:rsidRPr="00FA31AE" w:rsidRDefault="00FA31AE" w:rsidP="00FA31AE">
      <w:pPr>
        <w:jc w:val="both"/>
      </w:pPr>
      <w:r w:rsidRPr="00FA31AE">
        <w:t>Способы передачи чужой речи. Знаки препинания при прямой речи.</w:t>
      </w:r>
    </w:p>
    <w:p w:rsidR="00FA31AE" w:rsidRPr="00FA31AE" w:rsidRDefault="00FA31AE" w:rsidP="00FA31AE">
      <w:pPr>
        <w:jc w:val="both"/>
      </w:pPr>
      <w:r w:rsidRPr="00FA31AE">
        <w:t>Знаки препинания при диалоге. Знаки препинания при цитатах.</w:t>
      </w:r>
    </w:p>
    <w:p w:rsidR="00FA31AE" w:rsidRPr="00FA31AE" w:rsidRDefault="00FA31AE" w:rsidP="00FA31AE">
      <w:pPr>
        <w:jc w:val="both"/>
      </w:pPr>
      <w:r w:rsidRPr="00FA31AE">
        <w:t>Употребление знаков препинания. Сочетание знаков препинания.</w:t>
      </w:r>
    </w:p>
    <w:p w:rsidR="00FA31AE" w:rsidRPr="00FA31AE" w:rsidRDefault="00FA31AE" w:rsidP="00FA31AE">
      <w:pPr>
        <w:jc w:val="both"/>
      </w:pPr>
      <w:r w:rsidRPr="00FA31AE">
        <w:t xml:space="preserve">Факультативные знаки препинания. Авторская пунктуация. </w:t>
      </w:r>
    </w:p>
    <w:p w:rsidR="00FA31AE" w:rsidRPr="00FA31AE" w:rsidRDefault="00FA31AE" w:rsidP="00FA31AE">
      <w:pPr>
        <w:autoSpaceDE w:val="0"/>
        <w:autoSpaceDN w:val="0"/>
        <w:adjustRightInd w:val="0"/>
        <w:spacing w:before="60" w:line="360" w:lineRule="auto"/>
        <w:rPr>
          <w:rFonts w:ascii="Times New Roman CYR" w:hAnsi="Times New Roman CYR" w:cs="Times New Roman CYR"/>
        </w:rPr>
      </w:pPr>
    </w:p>
    <w:p w:rsidR="00FA31AE" w:rsidRPr="00C15889" w:rsidRDefault="00C15889" w:rsidP="00C15889">
      <w:pPr>
        <w:autoSpaceDE w:val="0"/>
        <w:autoSpaceDN w:val="0"/>
        <w:adjustRightInd w:val="0"/>
        <w:spacing w:line="360" w:lineRule="auto"/>
        <w:ind w:left="2124"/>
        <w:rPr>
          <w:rFonts w:ascii="Times New Roman CYR" w:hAnsi="Times New Roman CYR" w:cs="Times New Roman CYR"/>
          <w:sz w:val="28"/>
          <w:szCs w:val="28"/>
        </w:rPr>
      </w:pPr>
      <w:r w:rsidRPr="00C15889">
        <w:rPr>
          <w:rFonts w:ascii="Times New Roman CYR" w:hAnsi="Times New Roman CYR" w:cs="Times New Roman CYR"/>
          <w:bCs/>
          <w:sz w:val="28"/>
          <w:szCs w:val="28"/>
        </w:rPr>
        <w:t>2.</w:t>
      </w:r>
      <w:r>
        <w:rPr>
          <w:rFonts w:ascii="Times New Roman CYR" w:hAnsi="Times New Roman CYR" w:cs="Times New Roman CYR"/>
          <w:bCs/>
          <w:sz w:val="28"/>
          <w:szCs w:val="28"/>
        </w:rPr>
        <w:t xml:space="preserve"> Культура речи (3</w:t>
      </w:r>
      <w:r w:rsidRPr="00C15889">
        <w:rPr>
          <w:rFonts w:ascii="Times New Roman CYR" w:hAnsi="Times New Roman CYR" w:cs="Times New Roman CYR"/>
          <w:bCs/>
          <w:sz w:val="28"/>
          <w:szCs w:val="28"/>
        </w:rPr>
        <w:t xml:space="preserve"> ч</w:t>
      </w:r>
      <w:r>
        <w:rPr>
          <w:rFonts w:ascii="Times New Roman CYR" w:hAnsi="Times New Roman CYR" w:cs="Times New Roman CYR"/>
          <w:bCs/>
          <w:sz w:val="28"/>
          <w:szCs w:val="28"/>
        </w:rPr>
        <w:t>)</w:t>
      </w:r>
    </w:p>
    <w:p w:rsidR="00FA31AE" w:rsidRPr="00FA31AE" w:rsidRDefault="00FA31AE" w:rsidP="00FA31AE">
      <w:pPr>
        <w:jc w:val="both"/>
      </w:pPr>
      <w:r w:rsidRPr="00FA31AE">
        <w:t>Культура речи как раздел науки о языке, изучающий правильность и чистоту речи.</w:t>
      </w:r>
    </w:p>
    <w:p w:rsidR="00FA31AE" w:rsidRPr="00FA31AE" w:rsidRDefault="00FA31AE" w:rsidP="00FA31AE">
      <w:pPr>
        <w:jc w:val="both"/>
      </w:pPr>
      <w:r w:rsidRPr="00FA31AE">
        <w:t>Правильность речи. Норма литературного языка.</w:t>
      </w:r>
    </w:p>
    <w:p w:rsidR="00FA31AE" w:rsidRPr="00FA31AE" w:rsidRDefault="00FA31AE" w:rsidP="00FA31AE">
      <w:pPr>
        <w:jc w:val="both"/>
      </w:pPr>
      <w:r w:rsidRPr="00FA31AE">
        <w:t xml:space="preserve"> Типы норм литературного языка: орфоэпические, акцентологические,</w:t>
      </w:r>
    </w:p>
    <w:p w:rsidR="00FA31AE" w:rsidRPr="00FA31AE" w:rsidRDefault="00FA31AE" w:rsidP="00FA31AE">
      <w:pPr>
        <w:jc w:val="both"/>
      </w:pPr>
      <w:r w:rsidRPr="00FA31AE">
        <w:t>Словообразовательные, лексические, морфологические, синтаксические, стилистические нормы.</w:t>
      </w:r>
    </w:p>
    <w:p w:rsidR="00FA31AE" w:rsidRPr="00FA31AE" w:rsidRDefault="00FA31AE" w:rsidP="00FA31AE">
      <w:pPr>
        <w:jc w:val="both"/>
      </w:pPr>
      <w:r w:rsidRPr="00FA31AE">
        <w:t>Качества хорошей речи: чистота, выразительность, уместность, точность, богатство.</w:t>
      </w:r>
    </w:p>
    <w:p w:rsidR="00FA31AE" w:rsidRPr="00FA31AE" w:rsidRDefault="00FA31AE" w:rsidP="00FA31AE">
      <w:pPr>
        <w:jc w:val="both"/>
      </w:pPr>
      <w:r w:rsidRPr="00FA31AE">
        <w:t>Виды и роды ораторского красноречия. Ораторская речь и такт.</w:t>
      </w:r>
    </w:p>
    <w:p w:rsidR="00FA31AE" w:rsidRPr="00FA31AE" w:rsidRDefault="00C15889" w:rsidP="00C15889">
      <w:pPr>
        <w:autoSpaceDE w:val="0"/>
        <w:autoSpaceDN w:val="0"/>
        <w:adjustRightInd w:val="0"/>
        <w:spacing w:line="360" w:lineRule="auto"/>
        <w:rPr>
          <w:rFonts w:ascii="Times New Roman CYR" w:hAnsi="Times New Roman CYR" w:cs="Times New Roman CYR"/>
          <w:b/>
        </w:rPr>
      </w:pPr>
      <w:r>
        <w:rPr>
          <w:rFonts w:ascii="Times New Roman CYR" w:hAnsi="Times New Roman CYR" w:cs="Times New Roman CYR"/>
          <w:b/>
        </w:rPr>
        <w:t xml:space="preserve">.                                  </w:t>
      </w:r>
      <w:r w:rsidR="00BF1656">
        <w:rPr>
          <w:rFonts w:ascii="Times New Roman CYR" w:hAnsi="Times New Roman CYR" w:cs="Times New Roman CYR"/>
          <w:sz w:val="28"/>
          <w:szCs w:val="28"/>
        </w:rPr>
        <w:t>Стилистика (</w:t>
      </w:r>
      <w:r w:rsidRPr="00C15889">
        <w:rPr>
          <w:rFonts w:ascii="Times New Roman CYR" w:hAnsi="Times New Roman CYR" w:cs="Times New Roman CYR"/>
          <w:sz w:val="28"/>
          <w:szCs w:val="28"/>
        </w:rPr>
        <w:t>6 часов</w:t>
      </w:r>
      <w:r>
        <w:rPr>
          <w:rFonts w:ascii="Times New Roman CYR" w:hAnsi="Times New Roman CYR" w:cs="Times New Roman CYR"/>
          <w:sz w:val="28"/>
          <w:szCs w:val="28"/>
        </w:rPr>
        <w:t>)</w:t>
      </w:r>
    </w:p>
    <w:p w:rsidR="00FA31AE" w:rsidRPr="00FA31AE" w:rsidRDefault="00FA31AE" w:rsidP="00FA31AE">
      <w:pPr>
        <w:jc w:val="both"/>
      </w:pPr>
      <w:r w:rsidRPr="00FA31AE">
        <w:t>Стилистика как раздел науки о языке, который изучает стили языка и стили речи, изобразительн</w:t>
      </w:r>
      <w:proofErr w:type="gramStart"/>
      <w:r w:rsidRPr="00FA31AE">
        <w:t>о-</w:t>
      </w:r>
      <w:proofErr w:type="gramEnd"/>
      <w:r w:rsidRPr="00FA31AE">
        <w:t xml:space="preserve">  выразительные средства. 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p>
    <w:p w:rsidR="00FA31AE" w:rsidRPr="00FA31AE" w:rsidRDefault="00FA31AE" w:rsidP="00FA31AE">
      <w:pPr>
        <w:jc w:val="both"/>
      </w:pPr>
      <w:r w:rsidRPr="00FA31AE">
        <w:t xml:space="preserve">Функционально-смысловые типы речи: повествование, описание, рассуждение. </w:t>
      </w:r>
    </w:p>
    <w:p w:rsidR="00FA31AE" w:rsidRPr="00FA31AE" w:rsidRDefault="00FA31AE" w:rsidP="00FA31AE">
      <w:pPr>
        <w:jc w:val="both"/>
      </w:pPr>
      <w:r w:rsidRPr="00FA31AE">
        <w:t>Анализ текстов разных стилей и жанров.</w:t>
      </w:r>
    </w:p>
    <w:p w:rsidR="00FA31AE" w:rsidRPr="00BF1656" w:rsidRDefault="00BF1656" w:rsidP="00FA31AE">
      <w:pPr>
        <w:autoSpaceDE w:val="0"/>
        <w:autoSpaceDN w:val="0"/>
        <w:adjustRightInd w:val="0"/>
        <w:spacing w:before="160" w:line="360" w:lineRule="auto"/>
        <w:jc w:val="both"/>
        <w:rPr>
          <w:rFonts w:ascii="Times New Roman CYR" w:hAnsi="Times New Roman CYR" w:cs="Times New Roman CYR"/>
          <w:b/>
        </w:rPr>
      </w:pPr>
      <w:r w:rsidRPr="00BF1656">
        <w:rPr>
          <w:rFonts w:ascii="Times New Roman CYR" w:hAnsi="Times New Roman CYR" w:cs="Times New Roman CYR"/>
          <w:b/>
        </w:rPr>
        <w:t>Развитие речи-8 часов</w:t>
      </w:r>
    </w:p>
    <w:p w:rsidR="00FA31AE" w:rsidRPr="00BF1656" w:rsidRDefault="00BF1656" w:rsidP="00FA31AE">
      <w:pPr>
        <w:rPr>
          <w:b/>
        </w:rPr>
      </w:pPr>
      <w:r w:rsidRPr="00BF1656">
        <w:rPr>
          <w:b/>
        </w:rPr>
        <w:t xml:space="preserve">Уроки подготовки к ЕГЭ  - </w:t>
      </w:r>
      <w:r w:rsidR="00FB3561">
        <w:rPr>
          <w:b/>
        </w:rPr>
        <w:t>8</w:t>
      </w:r>
      <w:r w:rsidRPr="00BF1656">
        <w:rPr>
          <w:b/>
        </w:rPr>
        <w:t xml:space="preserve"> часов</w:t>
      </w:r>
    </w:p>
    <w:p w:rsidR="0001340D" w:rsidRPr="00AF388D" w:rsidRDefault="0001340D" w:rsidP="0001340D">
      <w:pPr>
        <w:jc w:val="center"/>
        <w:rPr>
          <w:b/>
        </w:rPr>
      </w:pPr>
    </w:p>
    <w:p w:rsidR="00024F05" w:rsidRPr="00041B1D" w:rsidRDefault="00024F05" w:rsidP="00E275B6">
      <w:pPr>
        <w:jc w:val="center"/>
        <w:rPr>
          <w:b/>
          <w:sz w:val="36"/>
          <w:szCs w:val="36"/>
        </w:rPr>
      </w:pPr>
    </w:p>
    <w:p w:rsidR="00B76878" w:rsidRPr="00FA31AE" w:rsidRDefault="00B76878" w:rsidP="009C7189">
      <w:pPr>
        <w:pStyle w:val="a6"/>
        <w:spacing w:after="0"/>
        <w:rPr>
          <w:rFonts w:ascii="Times New Roman" w:hAnsi="Times New Roman"/>
          <w:b/>
          <w:sz w:val="28"/>
          <w:szCs w:val="28"/>
        </w:rPr>
      </w:pPr>
    </w:p>
    <w:p w:rsidR="00B76878" w:rsidRPr="00FA31AE" w:rsidRDefault="00B76878" w:rsidP="009C7189">
      <w:pPr>
        <w:pStyle w:val="a6"/>
        <w:spacing w:after="0"/>
        <w:rPr>
          <w:rFonts w:ascii="Times New Roman" w:hAnsi="Times New Roman"/>
          <w:b/>
          <w:sz w:val="28"/>
          <w:szCs w:val="28"/>
        </w:rPr>
      </w:pPr>
    </w:p>
    <w:p w:rsidR="00B76878" w:rsidRPr="00FA31AE" w:rsidRDefault="00B76878" w:rsidP="009C7189">
      <w:pPr>
        <w:pStyle w:val="a6"/>
        <w:spacing w:after="0"/>
        <w:rPr>
          <w:rFonts w:ascii="Times New Roman" w:hAnsi="Times New Roman"/>
          <w:b/>
          <w:sz w:val="28"/>
          <w:szCs w:val="28"/>
        </w:rPr>
      </w:pPr>
    </w:p>
    <w:p w:rsidR="00B76878" w:rsidRPr="00FA31AE" w:rsidRDefault="00B76878" w:rsidP="009C7189">
      <w:pPr>
        <w:pStyle w:val="a6"/>
        <w:spacing w:after="0"/>
        <w:rPr>
          <w:rFonts w:ascii="Times New Roman" w:hAnsi="Times New Roman"/>
          <w:b/>
          <w:sz w:val="28"/>
          <w:szCs w:val="28"/>
        </w:rPr>
      </w:pPr>
    </w:p>
    <w:p w:rsidR="00B76878" w:rsidRPr="00FA31AE" w:rsidRDefault="00B76878" w:rsidP="009C7189">
      <w:pPr>
        <w:pStyle w:val="a6"/>
        <w:spacing w:after="0"/>
        <w:rPr>
          <w:rFonts w:ascii="Times New Roman" w:hAnsi="Times New Roman"/>
          <w:b/>
          <w:sz w:val="28"/>
          <w:szCs w:val="28"/>
        </w:rPr>
      </w:pPr>
    </w:p>
    <w:p w:rsidR="007D259C" w:rsidRDefault="007D259C" w:rsidP="009C7189">
      <w:pPr>
        <w:pStyle w:val="a6"/>
        <w:spacing w:after="0"/>
        <w:rPr>
          <w:rFonts w:ascii="Times New Roman" w:hAnsi="Times New Roman"/>
          <w:b/>
          <w:sz w:val="28"/>
          <w:szCs w:val="28"/>
        </w:rPr>
      </w:pPr>
    </w:p>
    <w:p w:rsidR="00FA31AE" w:rsidRDefault="00FA31AE" w:rsidP="009C7189">
      <w:pPr>
        <w:pStyle w:val="a6"/>
        <w:spacing w:after="0"/>
        <w:rPr>
          <w:rFonts w:ascii="Times New Roman" w:hAnsi="Times New Roman"/>
          <w:b/>
          <w:sz w:val="28"/>
          <w:szCs w:val="28"/>
        </w:rPr>
      </w:pPr>
    </w:p>
    <w:p w:rsidR="009C7189" w:rsidRDefault="007D259C" w:rsidP="009C7189">
      <w:pPr>
        <w:pStyle w:val="a6"/>
        <w:spacing w:after="0"/>
        <w:rPr>
          <w:rFonts w:ascii="Times New Roman" w:hAnsi="Times New Roman"/>
          <w:sz w:val="36"/>
          <w:szCs w:val="36"/>
        </w:rPr>
      </w:pPr>
      <w:r>
        <w:rPr>
          <w:rFonts w:ascii="Times New Roman" w:hAnsi="Times New Roman"/>
          <w:b/>
        </w:rPr>
        <w:t xml:space="preserve">ТРЕБОВАНИЯ К </w:t>
      </w:r>
      <w:r>
        <w:rPr>
          <w:rFonts w:ascii="Times New Roman" w:hAnsi="Times New Roman"/>
          <w:b/>
          <w:sz w:val="32"/>
          <w:szCs w:val="32"/>
        </w:rPr>
        <w:t xml:space="preserve"> </w:t>
      </w:r>
      <w:r w:rsidRPr="007D259C">
        <w:rPr>
          <w:rFonts w:ascii="Times New Roman" w:hAnsi="Times New Roman"/>
          <w:sz w:val="36"/>
          <w:szCs w:val="36"/>
        </w:rPr>
        <w:t>уровню подготовки  выпускников</w:t>
      </w:r>
    </w:p>
    <w:p w:rsidR="007027FE" w:rsidRDefault="007027FE" w:rsidP="009C7189">
      <w:pPr>
        <w:pStyle w:val="a6"/>
        <w:spacing w:after="0"/>
        <w:rPr>
          <w:rFonts w:ascii="Times New Roman" w:hAnsi="Times New Roman"/>
        </w:rPr>
      </w:pPr>
    </w:p>
    <w:p w:rsidR="00583F87" w:rsidRDefault="00583F87" w:rsidP="009C7189">
      <w:pPr>
        <w:pStyle w:val="a6"/>
        <w:spacing w:after="0"/>
        <w:rPr>
          <w:rFonts w:ascii="Times New Roman" w:hAnsi="Times New Roman"/>
          <w:b/>
        </w:rPr>
      </w:pPr>
      <w:r w:rsidRPr="00583F87">
        <w:rPr>
          <w:rFonts w:ascii="Times New Roman" w:hAnsi="Times New Roman"/>
          <w:b/>
        </w:rPr>
        <w:t>В результате изучения русского языка на профильном уровне ученик должен</w:t>
      </w:r>
    </w:p>
    <w:p w:rsidR="00583F87" w:rsidRDefault="00583F87" w:rsidP="009C7189">
      <w:pPr>
        <w:pStyle w:val="a6"/>
        <w:spacing w:after="0"/>
        <w:rPr>
          <w:rFonts w:ascii="Times New Roman" w:hAnsi="Times New Roman"/>
          <w:b/>
        </w:rPr>
      </w:pPr>
    </w:p>
    <w:p w:rsidR="00583F87" w:rsidRDefault="00583F87" w:rsidP="009C7189">
      <w:pPr>
        <w:pStyle w:val="a6"/>
        <w:spacing w:after="0"/>
        <w:rPr>
          <w:rFonts w:ascii="Times New Roman" w:hAnsi="Times New Roman"/>
          <w:b/>
        </w:rPr>
      </w:pPr>
      <w:r>
        <w:rPr>
          <w:rFonts w:ascii="Times New Roman" w:hAnsi="Times New Roman"/>
          <w:b/>
        </w:rPr>
        <w:t>Знать/ понимать:</w:t>
      </w:r>
    </w:p>
    <w:p w:rsidR="00583F87" w:rsidRDefault="00583F87" w:rsidP="009C7189">
      <w:pPr>
        <w:pStyle w:val="a6"/>
        <w:spacing w:after="0"/>
        <w:rPr>
          <w:rFonts w:ascii="Times New Roman" w:hAnsi="Times New Roman"/>
        </w:rPr>
      </w:pPr>
      <w:r>
        <w:rPr>
          <w:rFonts w:ascii="Times New Roman" w:hAnsi="Times New Roman"/>
          <w:b/>
        </w:rPr>
        <w:t>-</w:t>
      </w:r>
      <w:r w:rsidRPr="00583F87">
        <w:rPr>
          <w:rFonts w:ascii="Times New Roman" w:hAnsi="Times New Roman"/>
        </w:rPr>
        <w:t>функции языка</w:t>
      </w:r>
      <w:r>
        <w:rPr>
          <w:rFonts w:ascii="Times New Roman" w:hAnsi="Times New Roman"/>
        </w:rPr>
        <w:t>; основные сведения о лингвистике как науке, формах существования русского национального языка, литературном языке и его признаках:</w:t>
      </w:r>
    </w:p>
    <w:p w:rsidR="00583F87" w:rsidRDefault="00583F87" w:rsidP="009C7189">
      <w:pPr>
        <w:pStyle w:val="a6"/>
        <w:spacing w:after="0"/>
        <w:rPr>
          <w:rFonts w:ascii="Times New Roman" w:hAnsi="Times New Roman"/>
        </w:rPr>
      </w:pPr>
      <w:r>
        <w:rPr>
          <w:rFonts w:ascii="Times New Roman" w:hAnsi="Times New Roman"/>
        </w:rPr>
        <w:t>-системное устройство языка, взаимосвязь его уровней и единиц;</w:t>
      </w:r>
    </w:p>
    <w:p w:rsidR="00583F87" w:rsidRDefault="00583F87" w:rsidP="009C7189">
      <w:pPr>
        <w:pStyle w:val="a6"/>
        <w:spacing w:after="0"/>
        <w:rPr>
          <w:rFonts w:ascii="Times New Roman" w:hAnsi="Times New Roman"/>
        </w:rPr>
      </w:pPr>
      <w:r>
        <w:rPr>
          <w:rFonts w:ascii="Times New Roman" w:hAnsi="Times New Roman"/>
        </w:rPr>
        <w:t>-понятие языковой нормы, её функций, современные тенденции в развитии норм русского языка;</w:t>
      </w:r>
    </w:p>
    <w:p w:rsidR="00583F87" w:rsidRDefault="00583F87" w:rsidP="009C7189">
      <w:pPr>
        <w:pStyle w:val="a6"/>
        <w:spacing w:after="0"/>
        <w:rPr>
          <w:rFonts w:ascii="Times New Roman" w:hAnsi="Times New Roman"/>
        </w:rPr>
      </w:pPr>
      <w:r>
        <w:rPr>
          <w:rFonts w:ascii="Times New Roman" w:hAnsi="Times New Roman"/>
        </w:rPr>
        <w:t>- компоненты речевой  ситуации; основные условия эффективности речевого общения</w:t>
      </w:r>
      <w:r w:rsidR="00096DF2">
        <w:rPr>
          <w:rFonts w:ascii="Times New Roman" w:hAnsi="Times New Roman"/>
        </w:rPr>
        <w:t>;</w:t>
      </w:r>
    </w:p>
    <w:p w:rsidR="00096DF2" w:rsidRDefault="00096DF2" w:rsidP="009C7189">
      <w:pPr>
        <w:pStyle w:val="a6"/>
        <w:spacing w:after="0"/>
        <w:rPr>
          <w:rFonts w:ascii="Times New Roman" w:hAnsi="Times New Roman"/>
        </w:rPr>
      </w:pPr>
      <w:r>
        <w:rPr>
          <w:rFonts w:ascii="Times New Roman" w:hAnsi="Times New Roman"/>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Pr>
          <w:rFonts w:ascii="Times New Roman" w:hAnsi="Times New Roman"/>
        </w:rPr>
        <w:t>сферах</w:t>
      </w:r>
      <w:proofErr w:type="gramEnd"/>
      <w:r>
        <w:rPr>
          <w:rFonts w:ascii="Times New Roman" w:hAnsi="Times New Roman"/>
        </w:rPr>
        <w:t xml:space="preserve"> общения;</w:t>
      </w:r>
    </w:p>
    <w:p w:rsidR="00E175BD" w:rsidRDefault="00E175BD" w:rsidP="009C7189">
      <w:pPr>
        <w:pStyle w:val="a6"/>
        <w:spacing w:after="0"/>
        <w:rPr>
          <w:rFonts w:ascii="Times New Roman" w:hAnsi="Times New Roman"/>
        </w:rPr>
      </w:pPr>
    </w:p>
    <w:p w:rsidR="00096DF2" w:rsidRDefault="00E175BD" w:rsidP="009C7189">
      <w:pPr>
        <w:pStyle w:val="a6"/>
        <w:spacing w:after="0"/>
        <w:rPr>
          <w:rFonts w:ascii="Times New Roman" w:hAnsi="Times New Roman"/>
          <w:b/>
        </w:rPr>
      </w:pPr>
      <w:r>
        <w:rPr>
          <w:rFonts w:ascii="Times New Roman" w:hAnsi="Times New Roman"/>
          <w:b/>
        </w:rPr>
        <w:t>у</w:t>
      </w:r>
      <w:r w:rsidR="00096DF2" w:rsidRPr="00096DF2">
        <w:rPr>
          <w:rFonts w:ascii="Times New Roman" w:hAnsi="Times New Roman"/>
          <w:b/>
        </w:rPr>
        <w:t>меть</w:t>
      </w:r>
    </w:p>
    <w:p w:rsidR="00096DF2" w:rsidRDefault="00096DF2" w:rsidP="009C7189">
      <w:pPr>
        <w:pStyle w:val="a6"/>
        <w:spacing w:after="0"/>
        <w:rPr>
          <w:rFonts w:ascii="Times New Roman" w:hAnsi="Times New Roman"/>
        </w:rPr>
      </w:pPr>
      <w:r w:rsidRPr="00096DF2">
        <w:rPr>
          <w:rFonts w:ascii="Times New Roman" w:hAnsi="Times New Roman"/>
        </w:rPr>
        <w:t>- проводить</w:t>
      </w:r>
      <w:r>
        <w:rPr>
          <w:rFonts w:ascii="Times New Roman" w:hAnsi="Times New Roman"/>
        </w:rPr>
        <w:t xml:space="preserve"> различные виды анализа языковых единиц; языковых явлений и фактов, допускающих неоднозначную интерпретацию</w:t>
      </w:r>
      <w:r w:rsidR="00E175BD">
        <w:rPr>
          <w:rFonts w:ascii="Times New Roman" w:hAnsi="Times New Roman"/>
        </w:rPr>
        <w:t>;</w:t>
      </w:r>
    </w:p>
    <w:p w:rsidR="00E175BD" w:rsidRDefault="00E175BD" w:rsidP="009C7189">
      <w:pPr>
        <w:pStyle w:val="a6"/>
        <w:spacing w:after="0"/>
        <w:rPr>
          <w:rFonts w:ascii="Times New Roman" w:hAnsi="Times New Roman"/>
        </w:rPr>
      </w:pPr>
      <w:r>
        <w:rPr>
          <w:rFonts w:ascii="Times New Roman" w:hAnsi="Times New Roman"/>
        </w:rPr>
        <w:t>-разграничивать варианты норм, преднамеренные и непреднамеренные нарушения языковой нормы;</w:t>
      </w:r>
    </w:p>
    <w:p w:rsidR="00E175BD" w:rsidRDefault="00E175BD" w:rsidP="009C7189">
      <w:pPr>
        <w:pStyle w:val="a6"/>
        <w:spacing w:after="0"/>
        <w:rPr>
          <w:rFonts w:ascii="Times New Roman" w:hAnsi="Times New Roman"/>
        </w:rPr>
      </w:pPr>
      <w:r>
        <w:rPr>
          <w:rFonts w:ascii="Times New Roman" w:hAnsi="Times New Roman"/>
        </w:rPr>
        <w:t>-проводить лингвистический анализ учебно-научных, деловых, публицистических, разговорных и художественных текстов;</w:t>
      </w:r>
    </w:p>
    <w:p w:rsidR="00E175BD" w:rsidRDefault="00E175BD" w:rsidP="009C7189">
      <w:pPr>
        <w:pStyle w:val="a6"/>
        <w:spacing w:after="0"/>
        <w:rPr>
          <w:rFonts w:ascii="Times New Roman" w:hAnsi="Times New Roman"/>
        </w:rPr>
      </w:pPr>
      <w:r>
        <w:rPr>
          <w:rFonts w:ascii="Times New Roman" w:hAnsi="Times New Roman"/>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175BD" w:rsidRDefault="00E175BD" w:rsidP="009C7189">
      <w:pPr>
        <w:pStyle w:val="a6"/>
        <w:spacing w:after="0"/>
        <w:rPr>
          <w:rFonts w:ascii="Times New Roman" w:hAnsi="Times New Roman"/>
        </w:rPr>
      </w:pPr>
      <w:r>
        <w:rPr>
          <w:rFonts w:ascii="Times New Roman" w:hAnsi="Times New Roman"/>
        </w:rPr>
        <w:t>-объяснять взаимосвязь фактов языка и истории,  языка и культуры русского и других народов;</w:t>
      </w:r>
    </w:p>
    <w:p w:rsidR="00E175BD" w:rsidRDefault="00E175BD" w:rsidP="009C7189">
      <w:pPr>
        <w:pStyle w:val="a6"/>
        <w:spacing w:after="0"/>
        <w:rPr>
          <w:rFonts w:ascii="Times New Roman" w:hAnsi="Times New Roman"/>
        </w:rPr>
      </w:pPr>
    </w:p>
    <w:p w:rsidR="00E175BD" w:rsidRDefault="00E175BD" w:rsidP="009C7189">
      <w:pPr>
        <w:pStyle w:val="a6"/>
        <w:spacing w:after="0"/>
        <w:rPr>
          <w:rFonts w:ascii="Times New Roman" w:hAnsi="Times New Roman"/>
          <w:b/>
        </w:rPr>
      </w:pPr>
      <w:r w:rsidRPr="00E175BD">
        <w:rPr>
          <w:rFonts w:ascii="Times New Roman" w:hAnsi="Times New Roman"/>
          <w:b/>
        </w:rPr>
        <w:t>аудирование и чтение</w:t>
      </w:r>
    </w:p>
    <w:p w:rsidR="00447672" w:rsidRDefault="00447672" w:rsidP="009C7189">
      <w:pPr>
        <w:pStyle w:val="a6"/>
        <w:spacing w:after="0"/>
        <w:rPr>
          <w:rFonts w:ascii="Times New Roman" w:hAnsi="Times New Roman"/>
          <w:b/>
        </w:rPr>
      </w:pPr>
    </w:p>
    <w:p w:rsidR="00447672" w:rsidRDefault="00447672" w:rsidP="009C7189">
      <w:pPr>
        <w:pStyle w:val="a6"/>
        <w:spacing w:after="0"/>
        <w:rPr>
          <w:rFonts w:ascii="Times New Roman" w:hAnsi="Times New Roman"/>
        </w:rPr>
      </w:pPr>
      <w:r>
        <w:rPr>
          <w:rFonts w:ascii="Times New Roman" w:hAnsi="Times New Roman"/>
          <w:b/>
        </w:rPr>
        <w:t xml:space="preserve">- </w:t>
      </w:r>
      <w:r w:rsidRPr="00447672">
        <w:rPr>
          <w:rFonts w:ascii="Times New Roman" w:hAnsi="Times New Roman"/>
        </w:rPr>
        <w:t>использовать разные виды чтения</w:t>
      </w:r>
      <w:r>
        <w:rPr>
          <w:rFonts w:ascii="Times New Roman" w:hAnsi="Times New Roman"/>
        </w:rPr>
        <w:t xml:space="preserve"> (ознакомительно - изучающее, ознакомительно – реферативное и др.) в зависимости от коммуникативной задачи;</w:t>
      </w:r>
    </w:p>
    <w:p w:rsidR="00447672" w:rsidRDefault="00447672" w:rsidP="009C7189">
      <w:pPr>
        <w:pStyle w:val="a6"/>
        <w:spacing w:after="0"/>
        <w:rPr>
          <w:rFonts w:ascii="Times New Roman" w:hAnsi="Times New Roman"/>
        </w:rPr>
      </w:pPr>
      <w:r>
        <w:rPr>
          <w:rFonts w:ascii="Times New Roman" w:hAnsi="Times New Roman"/>
        </w:rPr>
        <w:t>- извлекать необходимую информацию из различных источников: учебно-научных текстов, справочной литературы, средств массовой информации, интернета:</w:t>
      </w:r>
    </w:p>
    <w:p w:rsidR="00447672" w:rsidRDefault="00447672" w:rsidP="009C7189">
      <w:pPr>
        <w:pStyle w:val="a6"/>
        <w:spacing w:after="0"/>
        <w:rPr>
          <w:rFonts w:ascii="Times New Roman" w:hAnsi="Times New Roman"/>
        </w:rPr>
      </w:pPr>
      <w:r>
        <w:rPr>
          <w:rFonts w:ascii="Times New Roman" w:hAnsi="Times New Roman"/>
        </w:rPr>
        <w:t>- владеть основными приёмами информационной переработки текста;</w:t>
      </w:r>
    </w:p>
    <w:p w:rsidR="00447672" w:rsidRPr="00447672" w:rsidRDefault="00447672" w:rsidP="009C7189">
      <w:pPr>
        <w:pStyle w:val="a6"/>
        <w:spacing w:after="0"/>
        <w:rPr>
          <w:rFonts w:ascii="Times New Roman" w:hAnsi="Times New Roman"/>
          <w:b/>
        </w:rPr>
      </w:pPr>
      <w:r>
        <w:rPr>
          <w:rFonts w:ascii="Times New Roman" w:hAnsi="Times New Roman"/>
        </w:rPr>
        <w:t xml:space="preserve"> </w:t>
      </w:r>
    </w:p>
    <w:p w:rsidR="00447672" w:rsidRDefault="00447672" w:rsidP="009C7189">
      <w:pPr>
        <w:pStyle w:val="a6"/>
        <w:spacing w:after="0"/>
        <w:rPr>
          <w:rFonts w:ascii="Times New Roman" w:hAnsi="Times New Roman"/>
          <w:b/>
        </w:rPr>
      </w:pPr>
      <w:r w:rsidRPr="00447672">
        <w:rPr>
          <w:rFonts w:ascii="Times New Roman" w:hAnsi="Times New Roman"/>
          <w:b/>
        </w:rPr>
        <w:t>говорение и письмо</w:t>
      </w:r>
    </w:p>
    <w:p w:rsidR="00D03DC3" w:rsidRDefault="00D03DC3" w:rsidP="009C7189">
      <w:pPr>
        <w:pStyle w:val="a6"/>
        <w:spacing w:after="0"/>
        <w:rPr>
          <w:rFonts w:ascii="Times New Roman" w:hAnsi="Times New Roman"/>
        </w:rPr>
      </w:pPr>
      <w:r w:rsidRPr="00D03DC3">
        <w:rPr>
          <w:rFonts w:ascii="Times New Roman" w:hAnsi="Times New Roman"/>
        </w:rPr>
        <w:t>-</w:t>
      </w:r>
      <w:r>
        <w:rPr>
          <w:rFonts w:ascii="Times New Roman" w:hAnsi="Times New Roman"/>
        </w:rPr>
        <w:t xml:space="preserve"> создавать устные и письменные монологические и диалогические высказывания различных типов и жанров в социально-культурной, учебно-научной, деловой </w:t>
      </w:r>
      <w:proofErr w:type="gramStart"/>
      <w:r>
        <w:rPr>
          <w:rFonts w:ascii="Times New Roman" w:hAnsi="Times New Roman"/>
        </w:rPr>
        <w:t>сферах</w:t>
      </w:r>
      <w:proofErr w:type="gramEnd"/>
      <w:r>
        <w:rPr>
          <w:rFonts w:ascii="Times New Roman" w:hAnsi="Times New Roman"/>
        </w:rPr>
        <w:t xml:space="preserve"> общения; редактировать собственный текст;</w:t>
      </w:r>
    </w:p>
    <w:p w:rsidR="00D03DC3" w:rsidRDefault="00D03DC3" w:rsidP="009C7189">
      <w:pPr>
        <w:pStyle w:val="a6"/>
        <w:spacing w:after="0"/>
        <w:rPr>
          <w:rFonts w:ascii="Times New Roman" w:hAnsi="Times New Roman"/>
        </w:rPr>
      </w:pPr>
      <w:r>
        <w:rPr>
          <w:rFonts w:ascii="Times New Roman" w:hAnsi="Times New Roman"/>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w:t>
      </w:r>
      <w:r w:rsidR="000C0479">
        <w:rPr>
          <w:rFonts w:ascii="Times New Roman" w:hAnsi="Times New Roman"/>
        </w:rPr>
        <w:t xml:space="preserve"> русского языка;</w:t>
      </w:r>
    </w:p>
    <w:p w:rsidR="000C0479" w:rsidRDefault="000C0479" w:rsidP="009C7189">
      <w:pPr>
        <w:pStyle w:val="a6"/>
        <w:spacing w:after="0"/>
        <w:rPr>
          <w:rFonts w:ascii="Times New Roman" w:hAnsi="Times New Roman"/>
        </w:rPr>
      </w:pPr>
      <w:r>
        <w:rPr>
          <w:rFonts w:ascii="Times New Roman" w:hAnsi="Times New Roman"/>
        </w:rPr>
        <w:t>- применять в практике письма орфографические и пунктуационные нормы современного русского литературного языка;</w:t>
      </w:r>
    </w:p>
    <w:p w:rsidR="000C0479" w:rsidRDefault="000C0479" w:rsidP="009C7189">
      <w:pPr>
        <w:pStyle w:val="a6"/>
        <w:spacing w:after="0"/>
        <w:rPr>
          <w:rFonts w:ascii="Times New Roman" w:hAnsi="Times New Roman"/>
        </w:rPr>
      </w:pPr>
      <w:r>
        <w:rPr>
          <w:rFonts w:ascii="Times New Roman" w:hAnsi="Times New Roman"/>
        </w:rPr>
        <w:lastRenderedPageBreak/>
        <w:t>- соблюдать нормы речевого поведения в различных сферах и ситуациях общения, в том числе при обсуждении дискуссионных проблем;</w:t>
      </w:r>
    </w:p>
    <w:p w:rsidR="000C0479" w:rsidRDefault="000C0479" w:rsidP="009C7189">
      <w:pPr>
        <w:pStyle w:val="a6"/>
        <w:spacing w:after="0"/>
        <w:rPr>
          <w:rFonts w:ascii="Times New Roman" w:hAnsi="Times New Roman"/>
        </w:rPr>
      </w:pPr>
      <w:r>
        <w:rPr>
          <w:rFonts w:ascii="Times New Roman" w:hAnsi="Times New Roman"/>
        </w:rPr>
        <w:t>Использовать приобретённые знания и умения в практической деятельности  и повседневной жизни.</w:t>
      </w:r>
    </w:p>
    <w:p w:rsidR="00236B8A" w:rsidRPr="00BF1656" w:rsidRDefault="00236B8A" w:rsidP="00BF1656">
      <w:pPr>
        <w:pStyle w:val="a6"/>
        <w:spacing w:after="0"/>
        <w:rPr>
          <w:rFonts w:ascii="Times New Roman" w:hAnsi="Times New Roman"/>
        </w:rPr>
      </w:pPr>
    </w:p>
    <w:p w:rsidR="00236B8A" w:rsidRDefault="00236B8A" w:rsidP="00236B8A">
      <w:pPr>
        <w:spacing w:before="100" w:beforeAutospacing="1" w:after="100" w:afterAutospacing="1"/>
        <w:jc w:val="both"/>
      </w:pPr>
    </w:p>
    <w:p w:rsidR="00236B8A" w:rsidRPr="00236B8A" w:rsidRDefault="00236B8A" w:rsidP="00236B8A">
      <w:pPr>
        <w:spacing w:before="100" w:beforeAutospacing="1" w:after="100" w:afterAutospacing="1"/>
        <w:jc w:val="both"/>
      </w:pPr>
      <w:r w:rsidRPr="00236B8A">
        <w:rPr>
          <w:b/>
          <w:bCs/>
        </w:rPr>
        <w:t>Формы контроля знаний.</w:t>
      </w:r>
    </w:p>
    <w:p w:rsidR="00236B8A" w:rsidRPr="00236B8A" w:rsidRDefault="00236B8A" w:rsidP="00236B8A">
      <w:pPr>
        <w:spacing w:before="100" w:beforeAutospacing="1" w:after="100" w:afterAutospacing="1"/>
        <w:jc w:val="both"/>
      </w:pPr>
      <w:r w:rsidRPr="00236B8A">
        <w:t>Формами контроля, выявляющими подготовку учащихся по русскому языку, служат соответствующие виды разбора, устные выступления учащихся, письменные работы типа диктантов, изложений с творческим заданием, сочинения различных жанров, тесты.</w:t>
      </w:r>
    </w:p>
    <w:p w:rsidR="00236B8A" w:rsidRPr="00236B8A" w:rsidRDefault="00236B8A" w:rsidP="00236B8A">
      <w:pPr>
        <w:spacing w:before="100" w:beforeAutospacing="1" w:after="100" w:afterAutospacing="1"/>
        <w:jc w:val="both"/>
      </w:pPr>
      <w:r w:rsidRPr="00236B8A">
        <w:t xml:space="preserve">Основные виды </w:t>
      </w:r>
      <w:proofErr w:type="spellStart"/>
      <w:r w:rsidRPr="00236B8A">
        <w:t>КИМов</w:t>
      </w:r>
      <w:proofErr w:type="spellEnd"/>
      <w:r w:rsidRPr="00236B8A">
        <w:t>: словарные диктанты, текстовые диктанты, изложения, сочинения и тесты.</w:t>
      </w:r>
    </w:p>
    <w:p w:rsidR="00236B8A" w:rsidRPr="00236B8A" w:rsidRDefault="00236B8A" w:rsidP="00236B8A">
      <w:pPr>
        <w:spacing w:before="100" w:beforeAutospacing="1" w:after="100" w:afterAutospacing="1"/>
        <w:jc w:val="both"/>
      </w:pPr>
      <w:r w:rsidRPr="00236B8A">
        <w:t>Словарные и тестовые диктант</w:t>
      </w:r>
      <w:proofErr w:type="gramStart"/>
      <w:r w:rsidRPr="00236B8A">
        <w:t>ы-</w:t>
      </w:r>
      <w:proofErr w:type="gramEnd"/>
      <w:r w:rsidRPr="00236B8A">
        <w:t xml:space="preserve"> одна из форм проверки орфографической и пунктуационной грамотности- сопровождаются дополнительными(фонетическими, лексическими, орфографическими, грамматическими) заданиями.</w:t>
      </w:r>
    </w:p>
    <w:p w:rsidR="00236B8A" w:rsidRPr="00236B8A" w:rsidRDefault="00236B8A" w:rsidP="00236B8A">
      <w:pPr>
        <w:spacing w:before="100" w:beforeAutospacing="1" w:after="100" w:afterAutospacing="1"/>
        <w:jc w:val="both"/>
      </w:pPr>
      <w:r w:rsidRPr="00236B8A">
        <w:t>Тесты предлагаются трех видов: первые требуют вставить слово или сочетание слов в истинное утверждение, чтобы сделать его полным и завершенны</w:t>
      </w:r>
      <w:proofErr w:type="gramStart"/>
      <w:r w:rsidRPr="00236B8A">
        <w:t>м(</w:t>
      </w:r>
      <w:proofErr w:type="gramEnd"/>
      <w:r w:rsidRPr="00236B8A">
        <w:t>компенсирующие тесты), вторые основаны на выборе одного из нескольких вариантов ответов(альтернативные тесты), третьи направлены на выявление умения применять знания при решении практических задач. Все эти тесты не заменяют друг друга, позволяют выявить подготовленность класса и каждого ученика.</w:t>
      </w:r>
    </w:p>
    <w:p w:rsidR="00236B8A" w:rsidRPr="00236B8A" w:rsidRDefault="00236B8A" w:rsidP="00236B8A">
      <w:pPr>
        <w:spacing w:before="100" w:beforeAutospacing="1" w:after="100" w:afterAutospacing="1"/>
        <w:jc w:val="both"/>
      </w:pPr>
      <w:r w:rsidRPr="00236B8A">
        <w:t xml:space="preserve">Изложения и сочинения позволяют проверить </w:t>
      </w:r>
      <w:proofErr w:type="spellStart"/>
      <w:r w:rsidRPr="00236B8A">
        <w:t>сформированнность</w:t>
      </w:r>
      <w:proofErr w:type="spellEnd"/>
      <w:r w:rsidRPr="00236B8A">
        <w:t xml:space="preserve"> уровня речевой подготовки учащихся и грамотность, т.е</w:t>
      </w:r>
      <w:proofErr w:type="gramStart"/>
      <w:r w:rsidRPr="00236B8A">
        <w:t>.С</w:t>
      </w:r>
      <w:proofErr w:type="gramEnd"/>
      <w:r w:rsidRPr="00236B8A">
        <w:t>облюдение орфографических, пунктуационных и языковых норм. К изложениям, так же как и к другим видам проверочных работ, даются дополнительные задания, предлагающие учащимся дополнить текст или высказать свое суждение по затронутым в тексте проблемам.</w:t>
      </w:r>
    </w:p>
    <w:p w:rsidR="00236B8A" w:rsidRPr="00236B8A" w:rsidRDefault="00236B8A" w:rsidP="00236B8A">
      <w:pPr>
        <w:spacing w:before="100" w:beforeAutospacing="1" w:after="100" w:afterAutospacing="1"/>
        <w:jc w:val="both"/>
      </w:pPr>
      <w:r w:rsidRPr="00236B8A">
        <w:t>При отборе текстов диктантов, тестов и изложений использовались произведения русской классической, современной художественной и научной литературы.</w:t>
      </w:r>
    </w:p>
    <w:p w:rsidR="000A14C0" w:rsidRPr="00236B8A" w:rsidRDefault="000A14C0" w:rsidP="006D1E0B">
      <w:pPr>
        <w:shd w:val="clear" w:color="auto" w:fill="FFFFFF"/>
        <w:rPr>
          <w:b/>
        </w:rPr>
      </w:pPr>
    </w:p>
    <w:p w:rsidR="000A14C0" w:rsidRDefault="000A14C0" w:rsidP="006D1E0B">
      <w:pPr>
        <w:shd w:val="clear" w:color="auto" w:fill="FFFFFF"/>
        <w:rPr>
          <w:b/>
        </w:rPr>
      </w:pPr>
    </w:p>
    <w:p w:rsidR="00F56981" w:rsidRDefault="00F56981" w:rsidP="006D1E0B">
      <w:pPr>
        <w:shd w:val="clear" w:color="auto" w:fill="FFFFFF"/>
        <w:rPr>
          <w:b/>
        </w:rPr>
      </w:pPr>
    </w:p>
    <w:p w:rsidR="00F56981" w:rsidRDefault="00F56981" w:rsidP="006D1E0B">
      <w:pPr>
        <w:shd w:val="clear" w:color="auto" w:fill="FFFFFF"/>
        <w:rPr>
          <w:b/>
        </w:rPr>
      </w:pPr>
    </w:p>
    <w:p w:rsidR="00F56981" w:rsidRDefault="00F56981" w:rsidP="006D1E0B">
      <w:pPr>
        <w:shd w:val="clear" w:color="auto" w:fill="FFFFFF"/>
        <w:rPr>
          <w:b/>
        </w:rPr>
      </w:pPr>
    </w:p>
    <w:p w:rsidR="00F56981" w:rsidRDefault="00F56981" w:rsidP="006D1E0B">
      <w:pPr>
        <w:shd w:val="clear" w:color="auto" w:fill="FFFFFF"/>
        <w:rPr>
          <w:b/>
        </w:rPr>
      </w:pPr>
    </w:p>
    <w:p w:rsidR="00F56981" w:rsidRDefault="00F56981" w:rsidP="006D1E0B">
      <w:pPr>
        <w:shd w:val="clear" w:color="auto" w:fill="FFFFFF"/>
        <w:rPr>
          <w:b/>
        </w:rPr>
      </w:pPr>
    </w:p>
    <w:p w:rsidR="00F56981" w:rsidRDefault="00F56981" w:rsidP="006D1E0B">
      <w:pPr>
        <w:shd w:val="clear" w:color="auto" w:fill="FFFFFF"/>
        <w:rPr>
          <w:b/>
        </w:rPr>
      </w:pPr>
    </w:p>
    <w:p w:rsidR="00F56981" w:rsidRDefault="00F56981" w:rsidP="006D1E0B">
      <w:pPr>
        <w:shd w:val="clear" w:color="auto" w:fill="FFFFFF"/>
        <w:rPr>
          <w:b/>
        </w:rPr>
      </w:pPr>
    </w:p>
    <w:p w:rsidR="00F56981" w:rsidRDefault="00F56981" w:rsidP="006D1E0B">
      <w:pPr>
        <w:shd w:val="clear" w:color="auto" w:fill="FFFFFF"/>
        <w:rPr>
          <w:b/>
        </w:rPr>
      </w:pPr>
    </w:p>
    <w:p w:rsidR="00F56981" w:rsidRPr="00236B8A" w:rsidRDefault="00F56981" w:rsidP="006D1E0B">
      <w:pPr>
        <w:shd w:val="clear" w:color="auto" w:fill="FFFFFF"/>
        <w:rPr>
          <w:b/>
        </w:rPr>
      </w:pPr>
    </w:p>
    <w:p w:rsidR="006D1E0B" w:rsidRPr="00383C05" w:rsidRDefault="006D1E0B" w:rsidP="006D1E0B">
      <w:pPr>
        <w:shd w:val="clear" w:color="auto" w:fill="FFFFFF"/>
        <w:rPr>
          <w:b/>
        </w:rPr>
      </w:pPr>
      <w:r w:rsidRPr="00383C05">
        <w:rPr>
          <w:b/>
        </w:rPr>
        <w:t>ПЕРЕЧЕНЬ УЧЕБНО-МЕТОДИЧЕСКОГО ОБЕСПЕЧЕНИЯ:</w:t>
      </w:r>
    </w:p>
    <w:p w:rsidR="00BF2763" w:rsidRPr="000C2CB4" w:rsidRDefault="00BF2763" w:rsidP="00BF2763">
      <w:pPr>
        <w:rPr>
          <w:rFonts w:ascii="Times New Roman CYR" w:hAnsi="Times New Roman CYR" w:cs="Times New Roman CYR"/>
          <w:bCs/>
        </w:rPr>
      </w:pPr>
    </w:p>
    <w:p w:rsidR="00BF2763" w:rsidRPr="00F56B65" w:rsidRDefault="00BF2763" w:rsidP="00BF2763">
      <w:pPr>
        <w:numPr>
          <w:ilvl w:val="0"/>
          <w:numId w:val="4"/>
        </w:numPr>
        <w:rPr>
          <w:rFonts w:ascii="Times New Roman CYR" w:hAnsi="Times New Roman CYR" w:cs="Times New Roman CYR"/>
          <w:bCs/>
        </w:rPr>
      </w:pPr>
      <w:proofErr w:type="spellStart"/>
      <w:r w:rsidRPr="00F56B65">
        <w:rPr>
          <w:rFonts w:ascii="Times New Roman CYR" w:hAnsi="Times New Roman CYR" w:cs="Times New Roman CYR"/>
          <w:bCs/>
        </w:rPr>
        <w:t>Гольцова</w:t>
      </w:r>
      <w:proofErr w:type="spellEnd"/>
      <w:r w:rsidRPr="00F56B65">
        <w:rPr>
          <w:rFonts w:ascii="Times New Roman CYR" w:hAnsi="Times New Roman CYR" w:cs="Times New Roman CYR"/>
          <w:bCs/>
        </w:rPr>
        <w:t xml:space="preserve">  Н.Г. и </w:t>
      </w:r>
      <w:proofErr w:type="spellStart"/>
      <w:r w:rsidRPr="00F56B65">
        <w:rPr>
          <w:rFonts w:ascii="Times New Roman CYR" w:hAnsi="Times New Roman CYR" w:cs="Times New Roman CYR"/>
          <w:bCs/>
        </w:rPr>
        <w:t>Шамшин</w:t>
      </w:r>
      <w:proofErr w:type="spellEnd"/>
      <w:r w:rsidRPr="00F56B65">
        <w:rPr>
          <w:rFonts w:ascii="Times New Roman CYR" w:hAnsi="Times New Roman CYR" w:cs="Times New Roman CYR"/>
          <w:bCs/>
        </w:rPr>
        <w:t xml:space="preserve"> И.В. Русский язык. 10-11 классы. Учебник для     общеобразовательных учреждений. 4-е из</w:t>
      </w:r>
      <w:r w:rsidR="00985CA7">
        <w:rPr>
          <w:rFonts w:ascii="Times New Roman CYR" w:hAnsi="Times New Roman CYR" w:cs="Times New Roman CYR"/>
          <w:bCs/>
        </w:rPr>
        <w:t xml:space="preserve">дание. М., «Русское слово», </w:t>
      </w:r>
      <w:smartTag w:uri="urn:schemas-microsoft-com:office:smarttags" w:element="metricconverter">
        <w:smartTagPr>
          <w:attr w:name="ProductID" w:val="2009 г"/>
        </w:smartTagPr>
        <w:r w:rsidR="00985CA7">
          <w:rPr>
            <w:rFonts w:ascii="Times New Roman CYR" w:hAnsi="Times New Roman CYR" w:cs="Times New Roman CYR"/>
            <w:bCs/>
          </w:rPr>
          <w:t>2009 г</w:t>
        </w:r>
      </w:smartTag>
      <w:r w:rsidR="00985CA7">
        <w:rPr>
          <w:rFonts w:ascii="Times New Roman CYR" w:hAnsi="Times New Roman CYR" w:cs="Times New Roman CYR"/>
          <w:bCs/>
        </w:rPr>
        <w:t>.</w:t>
      </w:r>
      <w:r w:rsidRPr="00F56B65">
        <w:rPr>
          <w:rFonts w:ascii="Times New Roman CYR" w:hAnsi="Times New Roman CYR" w:cs="Times New Roman CYR"/>
          <w:bCs/>
        </w:rPr>
        <w:t xml:space="preserve">  </w:t>
      </w:r>
    </w:p>
    <w:p w:rsidR="00BF2763" w:rsidRPr="00F56B65" w:rsidRDefault="00BF2763" w:rsidP="00BF2763">
      <w:pPr>
        <w:numPr>
          <w:ilvl w:val="0"/>
          <w:numId w:val="4"/>
        </w:numPr>
        <w:rPr>
          <w:rFonts w:ascii="Times New Roman CYR" w:hAnsi="Times New Roman CYR" w:cs="Times New Roman CYR"/>
          <w:bCs/>
        </w:rPr>
      </w:pPr>
      <w:proofErr w:type="spellStart"/>
      <w:r w:rsidRPr="00F56B65">
        <w:rPr>
          <w:rFonts w:ascii="Times New Roman CYR" w:hAnsi="Times New Roman CYR" w:cs="Times New Roman CYR"/>
          <w:bCs/>
        </w:rPr>
        <w:t>Гольцова</w:t>
      </w:r>
      <w:proofErr w:type="spellEnd"/>
      <w:r w:rsidRPr="00F56B65">
        <w:rPr>
          <w:rFonts w:ascii="Times New Roman CYR" w:hAnsi="Times New Roman CYR" w:cs="Times New Roman CYR"/>
          <w:bCs/>
        </w:rPr>
        <w:t xml:space="preserve"> Н.Г. Русский язык. 10-11 кла</w:t>
      </w:r>
      <w:r w:rsidR="00985CA7">
        <w:rPr>
          <w:rFonts w:ascii="Times New Roman CYR" w:hAnsi="Times New Roman CYR" w:cs="Times New Roman CYR"/>
          <w:bCs/>
        </w:rPr>
        <w:t xml:space="preserve">ссы. Книга для учителя. М., </w:t>
      </w:r>
      <w:smartTag w:uri="urn:schemas-microsoft-com:office:smarttags" w:element="metricconverter">
        <w:smartTagPr>
          <w:attr w:name="ProductID" w:val="2009 г"/>
        </w:smartTagPr>
        <w:r w:rsidR="00985CA7">
          <w:rPr>
            <w:rFonts w:ascii="Times New Roman CYR" w:hAnsi="Times New Roman CYR" w:cs="Times New Roman CYR"/>
            <w:bCs/>
          </w:rPr>
          <w:t>2009 г</w:t>
        </w:r>
      </w:smartTag>
      <w:r w:rsidR="00985CA7">
        <w:rPr>
          <w:rFonts w:ascii="Times New Roman CYR" w:hAnsi="Times New Roman CYR" w:cs="Times New Roman CYR"/>
          <w:bCs/>
        </w:rPr>
        <w:t>.</w:t>
      </w:r>
    </w:p>
    <w:p w:rsidR="00BF2763" w:rsidRPr="00F56B65" w:rsidRDefault="00BF2763" w:rsidP="00BF2763">
      <w:pPr>
        <w:numPr>
          <w:ilvl w:val="0"/>
          <w:numId w:val="4"/>
        </w:numPr>
        <w:rPr>
          <w:rFonts w:ascii="Times New Roman CYR" w:hAnsi="Times New Roman CYR" w:cs="Times New Roman CYR"/>
          <w:bCs/>
        </w:rPr>
      </w:pPr>
      <w:proofErr w:type="spellStart"/>
      <w:r w:rsidRPr="00F56B65">
        <w:rPr>
          <w:rFonts w:ascii="Times New Roman CYR" w:hAnsi="Times New Roman CYR" w:cs="Times New Roman CYR"/>
          <w:bCs/>
        </w:rPr>
        <w:t>Гольцова</w:t>
      </w:r>
      <w:proofErr w:type="spellEnd"/>
      <w:r w:rsidRPr="00F56B65">
        <w:rPr>
          <w:rFonts w:ascii="Times New Roman CYR" w:hAnsi="Times New Roman CYR" w:cs="Times New Roman CYR"/>
          <w:bCs/>
        </w:rPr>
        <w:t xml:space="preserve">  Н.Г. и </w:t>
      </w:r>
      <w:proofErr w:type="spellStart"/>
      <w:r w:rsidRPr="00F56B65">
        <w:rPr>
          <w:rFonts w:ascii="Times New Roman CYR" w:hAnsi="Times New Roman CYR" w:cs="Times New Roman CYR"/>
          <w:bCs/>
        </w:rPr>
        <w:t>Шамшин</w:t>
      </w:r>
      <w:proofErr w:type="spellEnd"/>
      <w:r w:rsidRPr="00F56B65">
        <w:rPr>
          <w:rFonts w:ascii="Times New Roman CYR" w:hAnsi="Times New Roman CYR" w:cs="Times New Roman CYR"/>
          <w:bCs/>
        </w:rPr>
        <w:t xml:space="preserve"> И.В. Русский язык в таблицах. 10-11 классы. М., </w:t>
      </w:r>
      <w:smartTag w:uri="urn:schemas-microsoft-com:office:smarttags" w:element="metricconverter">
        <w:smartTagPr>
          <w:attr w:name="ProductID" w:val="2006 г"/>
        </w:smartTagPr>
        <w:r w:rsidRPr="00F56B65">
          <w:rPr>
            <w:rFonts w:ascii="Times New Roman CYR" w:hAnsi="Times New Roman CYR" w:cs="Times New Roman CYR"/>
            <w:bCs/>
          </w:rPr>
          <w:t>2006</w:t>
        </w:r>
        <w:r w:rsidR="00985CA7">
          <w:rPr>
            <w:rFonts w:ascii="Times New Roman CYR" w:hAnsi="Times New Roman CYR" w:cs="Times New Roman CYR"/>
            <w:bCs/>
          </w:rPr>
          <w:t xml:space="preserve"> г</w:t>
        </w:r>
      </w:smartTag>
      <w:r w:rsidR="00985CA7">
        <w:rPr>
          <w:rFonts w:ascii="Times New Roman CYR" w:hAnsi="Times New Roman CYR" w:cs="Times New Roman CYR"/>
          <w:bCs/>
        </w:rPr>
        <w:t>.</w:t>
      </w:r>
    </w:p>
    <w:p w:rsidR="00BF2763" w:rsidRDefault="00BF2763" w:rsidP="00BF2763">
      <w:pPr>
        <w:numPr>
          <w:ilvl w:val="0"/>
          <w:numId w:val="4"/>
        </w:numPr>
        <w:rPr>
          <w:rFonts w:ascii="Times New Roman CYR" w:hAnsi="Times New Roman CYR" w:cs="Times New Roman CYR"/>
          <w:bCs/>
        </w:rPr>
      </w:pPr>
      <w:r w:rsidRPr="00F56B65">
        <w:rPr>
          <w:rFonts w:ascii="Times New Roman CYR" w:hAnsi="Times New Roman CYR" w:cs="Times New Roman CYR"/>
          <w:bCs/>
        </w:rPr>
        <w:t xml:space="preserve">Львова С.И. и </w:t>
      </w:r>
      <w:proofErr w:type="spellStart"/>
      <w:r w:rsidRPr="00F56B65">
        <w:rPr>
          <w:rFonts w:ascii="Times New Roman CYR" w:hAnsi="Times New Roman CYR" w:cs="Times New Roman CYR"/>
          <w:bCs/>
        </w:rPr>
        <w:t>Цыбулько</w:t>
      </w:r>
      <w:proofErr w:type="spellEnd"/>
      <w:r w:rsidRPr="00F56B65">
        <w:rPr>
          <w:rFonts w:ascii="Times New Roman CYR" w:hAnsi="Times New Roman CYR" w:cs="Times New Roman CYR"/>
          <w:bCs/>
        </w:rPr>
        <w:t xml:space="preserve"> И.П. Настольная книга учителя русского языка. 5-11 классы. М., 2007</w:t>
      </w:r>
      <w:r w:rsidR="00985CA7">
        <w:rPr>
          <w:rFonts w:ascii="Times New Roman CYR" w:hAnsi="Times New Roman CYR" w:cs="Times New Roman CYR"/>
          <w:bCs/>
        </w:rPr>
        <w:t>г.</w:t>
      </w:r>
    </w:p>
    <w:p w:rsidR="00985CA7" w:rsidRDefault="00AC20CB" w:rsidP="00BF2763">
      <w:pPr>
        <w:numPr>
          <w:ilvl w:val="0"/>
          <w:numId w:val="4"/>
        </w:numPr>
        <w:rPr>
          <w:rFonts w:ascii="Times New Roman CYR" w:hAnsi="Times New Roman CYR" w:cs="Times New Roman CYR"/>
          <w:bCs/>
        </w:rPr>
      </w:pPr>
      <w:proofErr w:type="spellStart"/>
      <w:r>
        <w:rPr>
          <w:rFonts w:ascii="Times New Roman CYR" w:hAnsi="Times New Roman CYR" w:cs="Times New Roman CYR"/>
          <w:bCs/>
        </w:rPr>
        <w:t>Будникова</w:t>
      </w:r>
      <w:proofErr w:type="spellEnd"/>
      <w:r>
        <w:rPr>
          <w:rFonts w:ascii="Times New Roman CYR" w:hAnsi="Times New Roman CYR" w:cs="Times New Roman CYR"/>
          <w:bCs/>
        </w:rPr>
        <w:t xml:space="preserve"> </w:t>
      </w:r>
      <w:proofErr w:type="spellStart"/>
      <w:r>
        <w:rPr>
          <w:rFonts w:ascii="Times New Roman CYR" w:hAnsi="Times New Roman CYR" w:cs="Times New Roman CYR"/>
          <w:bCs/>
        </w:rPr>
        <w:t>Н.Н.,Дмитриева</w:t>
      </w:r>
      <w:proofErr w:type="spellEnd"/>
      <w:r>
        <w:rPr>
          <w:rFonts w:ascii="Times New Roman CYR" w:hAnsi="Times New Roman CYR" w:cs="Times New Roman CYR"/>
          <w:bCs/>
        </w:rPr>
        <w:t xml:space="preserve"> </w:t>
      </w:r>
      <w:proofErr w:type="spellStart"/>
      <w:r>
        <w:rPr>
          <w:rFonts w:ascii="Times New Roman CYR" w:hAnsi="Times New Roman CYR" w:cs="Times New Roman CYR"/>
          <w:bCs/>
        </w:rPr>
        <w:t>Н.Н.,Холявина</w:t>
      </w:r>
      <w:proofErr w:type="spellEnd"/>
      <w:r>
        <w:rPr>
          <w:rFonts w:ascii="Times New Roman CYR" w:hAnsi="Times New Roman CYR" w:cs="Times New Roman CYR"/>
          <w:bCs/>
        </w:rPr>
        <w:t xml:space="preserve"> Т.Г. «Поурочные разработки по русскому языку к учебнику </w:t>
      </w:r>
      <w:proofErr w:type="spellStart"/>
      <w:r>
        <w:rPr>
          <w:rFonts w:ascii="Times New Roman CYR" w:hAnsi="Times New Roman CYR" w:cs="Times New Roman CYR"/>
          <w:bCs/>
        </w:rPr>
        <w:t>Н.Г.Гольцовой</w:t>
      </w:r>
      <w:proofErr w:type="spellEnd"/>
      <w:r>
        <w:rPr>
          <w:rFonts w:ascii="Times New Roman CYR" w:hAnsi="Times New Roman CYR" w:cs="Times New Roman CYR"/>
          <w:bCs/>
        </w:rPr>
        <w:t xml:space="preserve"> и </w:t>
      </w:r>
      <w:proofErr w:type="spellStart"/>
      <w:proofErr w:type="gramStart"/>
      <w:r>
        <w:rPr>
          <w:rFonts w:ascii="Times New Roman CYR" w:hAnsi="Times New Roman CYR" w:cs="Times New Roman CYR"/>
          <w:bCs/>
        </w:rPr>
        <w:t>др</w:t>
      </w:r>
      <w:proofErr w:type="spellEnd"/>
      <w:proofErr w:type="gramEnd"/>
      <w:r>
        <w:rPr>
          <w:rFonts w:ascii="Times New Roman CYR" w:hAnsi="Times New Roman CYR" w:cs="Times New Roman CYR"/>
          <w:bCs/>
        </w:rPr>
        <w:t xml:space="preserve"> (М.: Вако.2010г.)»</w:t>
      </w:r>
    </w:p>
    <w:p w:rsidR="00BF2763" w:rsidRDefault="00BF2763" w:rsidP="00BF2763">
      <w:pPr>
        <w:numPr>
          <w:ilvl w:val="0"/>
          <w:numId w:val="4"/>
        </w:numPr>
        <w:jc w:val="both"/>
        <w:rPr>
          <w:rFonts w:ascii="Times New Roman CYR" w:hAnsi="Times New Roman CYR" w:cs="Times New Roman CYR"/>
          <w:bCs/>
        </w:rPr>
      </w:pPr>
      <w:r>
        <w:rPr>
          <w:rFonts w:ascii="Times New Roman CYR" w:hAnsi="Times New Roman CYR" w:cs="Times New Roman CYR"/>
          <w:bCs/>
        </w:rPr>
        <w:t xml:space="preserve">Компакт-диски «Уроки русского языка </w:t>
      </w:r>
      <w:proofErr w:type="spellStart"/>
      <w:r>
        <w:rPr>
          <w:rFonts w:ascii="Times New Roman CYR" w:hAnsi="Times New Roman CYR" w:cs="Times New Roman CYR"/>
          <w:bCs/>
        </w:rPr>
        <w:t>КиМ</w:t>
      </w:r>
      <w:proofErr w:type="spellEnd"/>
      <w:r>
        <w:rPr>
          <w:rFonts w:ascii="Times New Roman CYR" w:hAnsi="Times New Roman CYR" w:cs="Times New Roman CYR"/>
          <w:bCs/>
        </w:rPr>
        <w:t>» (5 – 9 классы)</w:t>
      </w:r>
    </w:p>
    <w:p w:rsidR="00BF2763" w:rsidRDefault="00BF2763" w:rsidP="00BF2763">
      <w:pPr>
        <w:numPr>
          <w:ilvl w:val="0"/>
          <w:numId w:val="4"/>
        </w:numPr>
        <w:jc w:val="both"/>
        <w:rPr>
          <w:rFonts w:ascii="Times New Roman CYR" w:hAnsi="Times New Roman CYR" w:cs="Times New Roman CYR"/>
          <w:bCs/>
        </w:rPr>
      </w:pPr>
      <w:r>
        <w:rPr>
          <w:rFonts w:ascii="Times New Roman CYR" w:hAnsi="Times New Roman CYR" w:cs="Times New Roman CYR"/>
          <w:bCs/>
        </w:rPr>
        <w:t xml:space="preserve">Компакт-диск «Репетитор по русскому языку </w:t>
      </w:r>
      <w:proofErr w:type="spellStart"/>
      <w:r>
        <w:rPr>
          <w:rFonts w:ascii="Times New Roman CYR" w:hAnsi="Times New Roman CYR" w:cs="Times New Roman CYR"/>
          <w:bCs/>
        </w:rPr>
        <w:t>КиМ</w:t>
      </w:r>
      <w:proofErr w:type="spellEnd"/>
      <w:r>
        <w:rPr>
          <w:rFonts w:ascii="Times New Roman CYR" w:hAnsi="Times New Roman CYR" w:cs="Times New Roman CYR"/>
          <w:bCs/>
        </w:rPr>
        <w:t>, 2009»</w:t>
      </w:r>
    </w:p>
    <w:p w:rsidR="00AC20CB" w:rsidRDefault="00AC20CB" w:rsidP="00BF2763">
      <w:pPr>
        <w:numPr>
          <w:ilvl w:val="0"/>
          <w:numId w:val="4"/>
        </w:numPr>
        <w:jc w:val="both"/>
        <w:rPr>
          <w:rFonts w:ascii="Times New Roman CYR" w:hAnsi="Times New Roman CYR" w:cs="Times New Roman CYR"/>
          <w:bCs/>
        </w:rPr>
      </w:pPr>
      <w:proofErr w:type="spellStart"/>
      <w:r>
        <w:rPr>
          <w:rFonts w:ascii="Times New Roman CYR" w:hAnsi="Times New Roman CYR" w:cs="Times New Roman CYR"/>
          <w:bCs/>
        </w:rPr>
        <w:t>Нарушевич</w:t>
      </w:r>
      <w:proofErr w:type="spellEnd"/>
      <w:r>
        <w:rPr>
          <w:rFonts w:ascii="Times New Roman CYR" w:hAnsi="Times New Roman CYR" w:cs="Times New Roman CYR"/>
          <w:bCs/>
        </w:rPr>
        <w:t xml:space="preserve"> А.Г.Русский язык. Тематические тренинги для подготовки к ЕГЭ.  М.,Просвещение,2011г.</w:t>
      </w:r>
    </w:p>
    <w:p w:rsidR="003E12EF" w:rsidRPr="00D16944" w:rsidRDefault="00D16944" w:rsidP="003E12EF">
      <w:r>
        <w:rPr>
          <w:b/>
        </w:rPr>
        <w:t xml:space="preserve">       </w:t>
      </w:r>
      <w:r w:rsidRPr="00D16944">
        <w:t>9.</w:t>
      </w:r>
      <w:r>
        <w:t xml:space="preserve">  ЕГЭ-2011 Русский язык: практикум по подготовке к ЕГЭ \ под редакцией </w:t>
      </w:r>
      <w:proofErr w:type="spellStart"/>
      <w:r>
        <w:t>И.П.Цыбулько</w:t>
      </w:r>
      <w:proofErr w:type="spellEnd"/>
      <w:r>
        <w:t xml:space="preserve"> и др. пособия серии «</w:t>
      </w:r>
      <w:proofErr w:type="spellStart"/>
      <w:r>
        <w:t>ФИПИ-школе</w:t>
      </w:r>
      <w:proofErr w:type="spellEnd"/>
      <w:r>
        <w:t>»</w:t>
      </w:r>
    </w:p>
    <w:p w:rsidR="00A70B70" w:rsidRDefault="00D16944" w:rsidP="003E12EF">
      <w:r>
        <w:rPr>
          <w:b/>
        </w:rPr>
        <w:t xml:space="preserve">       </w:t>
      </w:r>
      <w:r w:rsidRPr="00D16944">
        <w:t>10</w:t>
      </w:r>
      <w:r>
        <w:t>.Махонина</w:t>
      </w:r>
      <w:r w:rsidR="00A70B70">
        <w:t xml:space="preserve"> </w:t>
      </w:r>
      <w:r>
        <w:t>М.Н.</w:t>
      </w:r>
      <w:r w:rsidR="00A70B70">
        <w:t xml:space="preserve">, Девятова Н.М.   Сборник контрольно-тренировочных и тестовых заданий.       Русский язык.10-11 </w:t>
      </w:r>
      <w:proofErr w:type="spellStart"/>
      <w:r w:rsidR="00A70B70">
        <w:t>класс</w:t>
      </w:r>
      <w:proofErr w:type="gramStart"/>
      <w:r w:rsidR="00A70B70">
        <w:t>.-</w:t>
      </w:r>
      <w:proofErr w:type="gramEnd"/>
      <w:r w:rsidR="00A70B70">
        <w:t>М</w:t>
      </w:r>
      <w:proofErr w:type="spellEnd"/>
      <w:r w:rsidR="00A70B70">
        <w:t xml:space="preserve">.:       </w:t>
      </w:r>
    </w:p>
    <w:p w:rsidR="00C15889" w:rsidRPr="00D16944" w:rsidRDefault="00A70B70" w:rsidP="003E12EF">
      <w:r>
        <w:t xml:space="preserve">          «Интеллект-Центр»,2009г</w:t>
      </w: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F56981" w:rsidRDefault="00F56981" w:rsidP="003E12EF">
      <w:pPr>
        <w:rPr>
          <w:b/>
        </w:rPr>
      </w:pPr>
    </w:p>
    <w:p w:rsidR="00C15889" w:rsidRDefault="00C15889" w:rsidP="003E12EF">
      <w:pPr>
        <w:rPr>
          <w:b/>
        </w:rPr>
      </w:pPr>
    </w:p>
    <w:p w:rsidR="004D476A" w:rsidRPr="008D55C8" w:rsidRDefault="00E275B6" w:rsidP="003E12EF">
      <w:pPr>
        <w:rPr>
          <w:b/>
          <w:sz w:val="36"/>
          <w:szCs w:val="36"/>
        </w:rPr>
      </w:pPr>
      <w:r w:rsidRPr="008D55C8">
        <w:rPr>
          <w:b/>
          <w:sz w:val="36"/>
          <w:szCs w:val="36"/>
        </w:rPr>
        <w:t>Календарно – тематическое планирование</w:t>
      </w:r>
    </w:p>
    <w:p w:rsidR="00E275B6" w:rsidRDefault="00521D0C" w:rsidP="00E275B6">
      <w:pPr>
        <w:jc w:val="center"/>
      </w:pPr>
      <w:r>
        <w:t>на 2014/2015</w:t>
      </w:r>
      <w:r w:rsidR="00E275B6">
        <w:t>учебный год</w:t>
      </w:r>
    </w:p>
    <w:p w:rsidR="00E275B6" w:rsidRDefault="00D63642">
      <w:r>
        <w:t>Предмет Русский язык</w:t>
      </w:r>
    </w:p>
    <w:p w:rsidR="00E275B6" w:rsidRDefault="00D63642">
      <w:r>
        <w:t>Класс 11</w:t>
      </w:r>
      <w:r w:rsidR="00521D0C">
        <w:t>²</w:t>
      </w:r>
    </w:p>
    <w:p w:rsidR="006525DC" w:rsidRPr="00214AA1" w:rsidRDefault="00D63642" w:rsidP="006525DC">
      <w:pPr>
        <w:rPr>
          <w:rFonts w:ascii="Times New Roman CYR" w:hAnsi="Times New Roman CYR" w:cs="Times New Roman CYR"/>
          <w:bCs/>
        </w:rPr>
      </w:pPr>
      <w:r>
        <w:t xml:space="preserve">УМК </w:t>
      </w:r>
      <w:proofErr w:type="spellStart"/>
      <w:r w:rsidR="006525DC" w:rsidRPr="00F56B65">
        <w:rPr>
          <w:rFonts w:ascii="Times New Roman CYR" w:hAnsi="Times New Roman CYR" w:cs="Times New Roman CYR"/>
          <w:bCs/>
        </w:rPr>
        <w:t>Гольцова</w:t>
      </w:r>
      <w:proofErr w:type="spellEnd"/>
      <w:r w:rsidR="006525DC" w:rsidRPr="00F56B65">
        <w:rPr>
          <w:rFonts w:ascii="Times New Roman CYR" w:hAnsi="Times New Roman CYR" w:cs="Times New Roman CYR"/>
          <w:bCs/>
        </w:rPr>
        <w:t xml:space="preserve">  Н.Г. и </w:t>
      </w:r>
      <w:proofErr w:type="spellStart"/>
      <w:r w:rsidR="006525DC" w:rsidRPr="00F56B65">
        <w:rPr>
          <w:rFonts w:ascii="Times New Roman CYR" w:hAnsi="Times New Roman CYR" w:cs="Times New Roman CYR"/>
          <w:bCs/>
        </w:rPr>
        <w:t>Шамшин</w:t>
      </w:r>
      <w:proofErr w:type="spellEnd"/>
      <w:r w:rsidR="006525DC" w:rsidRPr="00F56B65">
        <w:rPr>
          <w:rFonts w:ascii="Times New Roman CYR" w:hAnsi="Times New Roman CYR" w:cs="Times New Roman CYR"/>
          <w:bCs/>
        </w:rPr>
        <w:t xml:space="preserve"> И.В. Русский язык. 10-11 классы. Учебник для     общеобразова</w:t>
      </w:r>
      <w:r w:rsidR="00214AA1">
        <w:rPr>
          <w:rFonts w:ascii="Times New Roman CYR" w:hAnsi="Times New Roman CYR" w:cs="Times New Roman CYR"/>
          <w:bCs/>
        </w:rPr>
        <w:t>тельных учреждений. 6</w:t>
      </w:r>
      <w:r w:rsidR="006525DC" w:rsidRPr="00F56B65">
        <w:rPr>
          <w:rFonts w:ascii="Times New Roman CYR" w:hAnsi="Times New Roman CYR" w:cs="Times New Roman CYR"/>
          <w:bCs/>
        </w:rPr>
        <w:t>-е изд</w:t>
      </w:r>
      <w:r w:rsidR="00214AA1">
        <w:rPr>
          <w:rFonts w:ascii="Times New Roman CYR" w:hAnsi="Times New Roman CYR" w:cs="Times New Roman CYR"/>
          <w:bCs/>
        </w:rPr>
        <w:t xml:space="preserve">ание. М., «Русское слово», </w:t>
      </w:r>
      <w:smartTag w:uri="urn:schemas-microsoft-com:office:smarttags" w:element="metricconverter">
        <w:smartTagPr>
          <w:attr w:name="ProductID" w:val="2009 г"/>
        </w:smartTagPr>
        <w:r w:rsidR="00214AA1">
          <w:rPr>
            <w:rFonts w:ascii="Times New Roman CYR" w:hAnsi="Times New Roman CYR" w:cs="Times New Roman CYR"/>
            <w:bCs/>
          </w:rPr>
          <w:t>2009 г</w:t>
        </w:r>
      </w:smartTag>
      <w:r w:rsidR="00214AA1">
        <w:rPr>
          <w:rFonts w:ascii="Times New Roman CYR" w:hAnsi="Times New Roman CYR" w:cs="Times New Roman CYR"/>
          <w:bCs/>
        </w:rPr>
        <w:t>.</w:t>
      </w:r>
      <w:r w:rsidR="006525DC" w:rsidRPr="00F56B65">
        <w:rPr>
          <w:rFonts w:ascii="Times New Roman CYR" w:hAnsi="Times New Roman CYR" w:cs="Times New Roman CYR"/>
          <w:bCs/>
        </w:rPr>
        <w:t xml:space="preserve"> </w:t>
      </w:r>
    </w:p>
    <w:p w:rsidR="008A4D0F" w:rsidRDefault="008A4D0F" w:rsidP="008A4D0F"/>
    <w:tbl>
      <w:tblPr>
        <w:tblStyle w:val="a5"/>
        <w:tblW w:w="13740" w:type="dxa"/>
        <w:tblLook w:val="01E0"/>
      </w:tblPr>
      <w:tblGrid>
        <w:gridCol w:w="1487"/>
        <w:gridCol w:w="12"/>
        <w:gridCol w:w="990"/>
        <w:gridCol w:w="723"/>
        <w:gridCol w:w="2883"/>
        <w:gridCol w:w="6"/>
        <w:gridCol w:w="2131"/>
        <w:gridCol w:w="145"/>
        <w:gridCol w:w="6"/>
        <w:gridCol w:w="6"/>
        <w:gridCol w:w="12"/>
        <w:gridCol w:w="2571"/>
        <w:gridCol w:w="6"/>
        <w:gridCol w:w="18"/>
        <w:gridCol w:w="2720"/>
        <w:gridCol w:w="6"/>
        <w:gridCol w:w="18"/>
      </w:tblGrid>
      <w:tr w:rsidR="00F04998" w:rsidRPr="000D73AF" w:rsidTr="00F04998">
        <w:trPr>
          <w:gridAfter w:val="2"/>
          <w:wAfter w:w="24" w:type="dxa"/>
        </w:trPr>
        <w:tc>
          <w:tcPr>
            <w:tcW w:w="1499" w:type="dxa"/>
            <w:gridSpan w:val="2"/>
            <w:vMerge w:val="restart"/>
            <w:vAlign w:val="center"/>
          </w:tcPr>
          <w:p w:rsidR="00F04998" w:rsidRPr="00C13010" w:rsidRDefault="00F04998" w:rsidP="008A4D0F">
            <w:pPr>
              <w:jc w:val="center"/>
              <w:rPr>
                <w:b/>
              </w:rPr>
            </w:pPr>
            <w:r w:rsidRPr="00C13010">
              <w:rPr>
                <w:b/>
              </w:rPr>
              <w:t>Дата проведения урока</w:t>
            </w:r>
          </w:p>
        </w:tc>
        <w:tc>
          <w:tcPr>
            <w:tcW w:w="1713" w:type="dxa"/>
            <w:gridSpan w:val="2"/>
            <w:vAlign w:val="center"/>
          </w:tcPr>
          <w:p w:rsidR="00F04998" w:rsidRPr="00C13010" w:rsidRDefault="00F04998" w:rsidP="008A4D0F">
            <w:pPr>
              <w:jc w:val="center"/>
              <w:rPr>
                <w:b/>
              </w:rPr>
            </w:pPr>
            <w:r w:rsidRPr="00C13010">
              <w:rPr>
                <w:b/>
              </w:rPr>
              <w:t>№ урока</w:t>
            </w:r>
          </w:p>
        </w:tc>
        <w:tc>
          <w:tcPr>
            <w:tcW w:w="2883" w:type="dxa"/>
            <w:vMerge w:val="restart"/>
            <w:vAlign w:val="center"/>
          </w:tcPr>
          <w:p w:rsidR="00F04998" w:rsidRPr="00C13010" w:rsidRDefault="00F04998" w:rsidP="008A4D0F">
            <w:pPr>
              <w:jc w:val="center"/>
              <w:rPr>
                <w:b/>
              </w:rPr>
            </w:pPr>
            <w:r w:rsidRPr="00C13010">
              <w:rPr>
                <w:b/>
              </w:rPr>
              <w:t>Тема урока</w:t>
            </w:r>
          </w:p>
        </w:tc>
        <w:tc>
          <w:tcPr>
            <w:tcW w:w="2282" w:type="dxa"/>
            <w:gridSpan w:val="3"/>
            <w:vMerge w:val="restart"/>
            <w:vAlign w:val="center"/>
          </w:tcPr>
          <w:p w:rsidR="00F04998" w:rsidRPr="00C13010" w:rsidRDefault="00F04998" w:rsidP="008A4D0F">
            <w:pPr>
              <w:jc w:val="center"/>
              <w:rPr>
                <w:b/>
              </w:rPr>
            </w:pPr>
            <w:r w:rsidRPr="00C13010">
              <w:rPr>
                <w:b/>
              </w:rPr>
              <w:t xml:space="preserve">Форма </w:t>
            </w:r>
          </w:p>
          <w:p w:rsidR="00F04998" w:rsidRPr="00C13010" w:rsidRDefault="00F04998" w:rsidP="008A4D0F">
            <w:pPr>
              <w:jc w:val="center"/>
              <w:rPr>
                <w:b/>
              </w:rPr>
            </w:pPr>
            <w:r w:rsidRPr="00C13010">
              <w:rPr>
                <w:b/>
              </w:rPr>
              <w:t xml:space="preserve">контроля </w:t>
            </w:r>
          </w:p>
        </w:tc>
        <w:tc>
          <w:tcPr>
            <w:tcW w:w="2595" w:type="dxa"/>
            <w:gridSpan w:val="4"/>
            <w:vMerge w:val="restart"/>
            <w:vAlign w:val="center"/>
          </w:tcPr>
          <w:p w:rsidR="00F04998" w:rsidRPr="00C13010" w:rsidRDefault="00F04998" w:rsidP="008A4D0F">
            <w:pPr>
              <w:jc w:val="center"/>
              <w:rPr>
                <w:b/>
              </w:rPr>
            </w:pPr>
            <w:r w:rsidRPr="00C13010">
              <w:rPr>
                <w:b/>
              </w:rPr>
              <w:t>ТСО, эксперимент, наглядные пособия</w:t>
            </w:r>
          </w:p>
        </w:tc>
        <w:tc>
          <w:tcPr>
            <w:tcW w:w="2744" w:type="dxa"/>
            <w:gridSpan w:val="3"/>
            <w:vMerge w:val="restart"/>
            <w:vAlign w:val="center"/>
          </w:tcPr>
          <w:p w:rsidR="00F04998" w:rsidRPr="00C13010" w:rsidRDefault="00F04998" w:rsidP="008A4D0F">
            <w:pPr>
              <w:jc w:val="center"/>
              <w:rPr>
                <w:b/>
              </w:rPr>
            </w:pPr>
            <w:r w:rsidRPr="00C13010">
              <w:rPr>
                <w:b/>
              </w:rPr>
              <w:t>Параграф</w:t>
            </w:r>
          </w:p>
          <w:p w:rsidR="00F04998" w:rsidRPr="00C13010" w:rsidRDefault="00F04998" w:rsidP="008A4D0F">
            <w:pPr>
              <w:jc w:val="center"/>
              <w:rPr>
                <w:b/>
              </w:rPr>
            </w:pPr>
            <w:r w:rsidRPr="00C13010">
              <w:rPr>
                <w:b/>
              </w:rPr>
              <w:t>(или страница учебника)</w:t>
            </w:r>
          </w:p>
        </w:tc>
      </w:tr>
      <w:tr w:rsidR="00F04998" w:rsidTr="00F04998">
        <w:trPr>
          <w:gridAfter w:val="2"/>
          <w:wAfter w:w="24" w:type="dxa"/>
        </w:trPr>
        <w:tc>
          <w:tcPr>
            <w:tcW w:w="1499" w:type="dxa"/>
            <w:gridSpan w:val="2"/>
            <w:vMerge/>
            <w:vAlign w:val="center"/>
          </w:tcPr>
          <w:p w:rsidR="00F04998" w:rsidRPr="00C13010" w:rsidRDefault="00F04998" w:rsidP="008A4D0F">
            <w:pPr>
              <w:jc w:val="center"/>
            </w:pPr>
          </w:p>
        </w:tc>
        <w:tc>
          <w:tcPr>
            <w:tcW w:w="990" w:type="dxa"/>
            <w:vAlign w:val="center"/>
          </w:tcPr>
          <w:p w:rsidR="00F04998" w:rsidRPr="00C13010" w:rsidRDefault="00F04998" w:rsidP="008A4D0F">
            <w:pPr>
              <w:jc w:val="center"/>
              <w:rPr>
                <w:b/>
              </w:rPr>
            </w:pPr>
            <w:r w:rsidRPr="00C13010">
              <w:rPr>
                <w:b/>
              </w:rPr>
              <w:t>с начала года</w:t>
            </w:r>
          </w:p>
        </w:tc>
        <w:tc>
          <w:tcPr>
            <w:tcW w:w="723" w:type="dxa"/>
            <w:vAlign w:val="center"/>
          </w:tcPr>
          <w:p w:rsidR="00F04998" w:rsidRPr="00C13010" w:rsidRDefault="00F04998" w:rsidP="008A4D0F">
            <w:pPr>
              <w:jc w:val="center"/>
              <w:rPr>
                <w:b/>
              </w:rPr>
            </w:pPr>
            <w:r w:rsidRPr="00C13010">
              <w:rPr>
                <w:b/>
              </w:rPr>
              <w:t>по теме</w:t>
            </w:r>
          </w:p>
        </w:tc>
        <w:tc>
          <w:tcPr>
            <w:tcW w:w="2883" w:type="dxa"/>
            <w:vMerge/>
            <w:vAlign w:val="center"/>
          </w:tcPr>
          <w:p w:rsidR="00F04998" w:rsidRPr="00C13010" w:rsidRDefault="00F04998" w:rsidP="008A4D0F">
            <w:pPr>
              <w:jc w:val="center"/>
            </w:pPr>
          </w:p>
        </w:tc>
        <w:tc>
          <w:tcPr>
            <w:tcW w:w="2282" w:type="dxa"/>
            <w:gridSpan w:val="3"/>
            <w:vMerge/>
            <w:vAlign w:val="center"/>
          </w:tcPr>
          <w:p w:rsidR="00F04998" w:rsidRPr="00C13010" w:rsidRDefault="00F04998" w:rsidP="008A4D0F">
            <w:pPr>
              <w:jc w:val="center"/>
            </w:pPr>
          </w:p>
        </w:tc>
        <w:tc>
          <w:tcPr>
            <w:tcW w:w="2595" w:type="dxa"/>
            <w:gridSpan w:val="4"/>
            <w:vMerge/>
            <w:vAlign w:val="center"/>
          </w:tcPr>
          <w:p w:rsidR="00F04998" w:rsidRPr="00C13010" w:rsidRDefault="00F04998" w:rsidP="008A4D0F">
            <w:pPr>
              <w:jc w:val="center"/>
            </w:pPr>
          </w:p>
        </w:tc>
        <w:tc>
          <w:tcPr>
            <w:tcW w:w="2744" w:type="dxa"/>
            <w:gridSpan w:val="3"/>
            <w:vMerge/>
            <w:vAlign w:val="center"/>
          </w:tcPr>
          <w:p w:rsidR="00F04998" w:rsidRPr="00C13010" w:rsidRDefault="00F04998" w:rsidP="008A4D0F">
            <w:pPr>
              <w:jc w:val="center"/>
            </w:pPr>
          </w:p>
        </w:tc>
      </w:tr>
      <w:tr w:rsidR="006000A9" w:rsidTr="00F04998">
        <w:trPr>
          <w:gridAfter w:val="2"/>
          <w:wAfter w:w="24" w:type="dxa"/>
          <w:trHeight w:val="189"/>
        </w:trPr>
        <w:tc>
          <w:tcPr>
            <w:tcW w:w="13716" w:type="dxa"/>
            <w:gridSpan w:val="15"/>
          </w:tcPr>
          <w:p w:rsidR="006000A9" w:rsidRPr="00C13010" w:rsidRDefault="00321633" w:rsidP="00321633">
            <w:r>
              <w:rPr>
                <w:b/>
              </w:rPr>
              <w:t xml:space="preserve">                                                      Общие сведения о языке – 1час</w:t>
            </w:r>
          </w:p>
        </w:tc>
      </w:tr>
      <w:tr w:rsidR="00F04998" w:rsidTr="00F04998">
        <w:trPr>
          <w:gridAfter w:val="2"/>
          <w:wAfter w:w="24" w:type="dxa"/>
          <w:trHeight w:val="270"/>
        </w:trPr>
        <w:tc>
          <w:tcPr>
            <w:tcW w:w="1499" w:type="dxa"/>
            <w:gridSpan w:val="2"/>
          </w:tcPr>
          <w:p w:rsidR="00F04998" w:rsidRPr="00321633" w:rsidRDefault="00F04998" w:rsidP="008A4D0F"/>
        </w:tc>
        <w:tc>
          <w:tcPr>
            <w:tcW w:w="990" w:type="dxa"/>
          </w:tcPr>
          <w:p w:rsidR="00F04998" w:rsidRPr="00F00D9C" w:rsidRDefault="00F04998" w:rsidP="0065097E">
            <w:pPr>
              <w:jc w:val="center"/>
              <w:rPr>
                <w:lang w:val="en-US"/>
              </w:rPr>
            </w:pPr>
            <w:r>
              <w:rPr>
                <w:lang w:val="en-US"/>
              </w:rPr>
              <w:t>1</w:t>
            </w:r>
          </w:p>
        </w:tc>
        <w:tc>
          <w:tcPr>
            <w:tcW w:w="723" w:type="dxa"/>
          </w:tcPr>
          <w:p w:rsidR="00F04998" w:rsidRPr="00412AE8" w:rsidRDefault="00F04998" w:rsidP="008A4D0F">
            <w:pPr>
              <w:rPr>
                <w:lang w:val="en-US"/>
              </w:rPr>
            </w:pPr>
            <w:r>
              <w:rPr>
                <w:lang w:val="en-US"/>
              </w:rPr>
              <w:t>1</w:t>
            </w:r>
          </w:p>
        </w:tc>
        <w:tc>
          <w:tcPr>
            <w:tcW w:w="2883" w:type="dxa"/>
            <w:vAlign w:val="center"/>
          </w:tcPr>
          <w:p w:rsidR="00F04998" w:rsidRPr="003B2D0C" w:rsidRDefault="00F04998" w:rsidP="0090398B">
            <w:pPr>
              <w:jc w:val="both"/>
            </w:pPr>
            <w:r>
              <w:t xml:space="preserve"> Предмет лингвистики. Из истории русского языкознания   </w:t>
            </w:r>
          </w:p>
        </w:tc>
        <w:tc>
          <w:tcPr>
            <w:tcW w:w="2282" w:type="dxa"/>
            <w:gridSpan w:val="3"/>
          </w:tcPr>
          <w:p w:rsidR="00F04998" w:rsidRPr="005E6E62" w:rsidRDefault="00F04998" w:rsidP="008A4D0F"/>
        </w:tc>
        <w:tc>
          <w:tcPr>
            <w:tcW w:w="2595" w:type="dxa"/>
            <w:gridSpan w:val="4"/>
          </w:tcPr>
          <w:p w:rsidR="00F04998" w:rsidRDefault="00F04998" w:rsidP="008A4D0F"/>
        </w:tc>
        <w:tc>
          <w:tcPr>
            <w:tcW w:w="2744" w:type="dxa"/>
            <w:gridSpan w:val="3"/>
            <w:vAlign w:val="center"/>
          </w:tcPr>
          <w:p w:rsidR="00F04998" w:rsidRPr="00321633" w:rsidRDefault="00F04998" w:rsidP="00992325">
            <w:r>
              <w:t>Стр.409 – 420, сообщения</w:t>
            </w:r>
          </w:p>
        </w:tc>
      </w:tr>
      <w:tr w:rsidR="00F04998" w:rsidTr="00F04998">
        <w:trPr>
          <w:gridAfter w:val="2"/>
          <w:wAfter w:w="24" w:type="dxa"/>
          <w:trHeight w:val="270"/>
        </w:trPr>
        <w:tc>
          <w:tcPr>
            <w:tcW w:w="1499" w:type="dxa"/>
            <w:gridSpan w:val="2"/>
          </w:tcPr>
          <w:p w:rsidR="00F04998" w:rsidRDefault="00F04998" w:rsidP="008A4D0F">
            <w:pPr>
              <w:rPr>
                <w:lang w:val="en-US"/>
              </w:rPr>
            </w:pPr>
          </w:p>
        </w:tc>
        <w:tc>
          <w:tcPr>
            <w:tcW w:w="12217" w:type="dxa"/>
            <w:gridSpan w:val="13"/>
          </w:tcPr>
          <w:p w:rsidR="00F04998" w:rsidRPr="00992325" w:rsidRDefault="00F04998" w:rsidP="008A4D0F">
            <w:pPr>
              <w:rPr>
                <w:b/>
              </w:rPr>
            </w:pPr>
            <w:r>
              <w:t xml:space="preserve">                         </w:t>
            </w:r>
            <w:r w:rsidRPr="00992325">
              <w:rPr>
                <w:b/>
              </w:rPr>
              <w:t>Повторе</w:t>
            </w:r>
            <w:r>
              <w:rPr>
                <w:b/>
              </w:rPr>
              <w:t xml:space="preserve">ние и обобщение </w:t>
            </w:r>
            <w:proofErr w:type="gramStart"/>
            <w:r>
              <w:rPr>
                <w:b/>
              </w:rPr>
              <w:t>пройденного</w:t>
            </w:r>
            <w:proofErr w:type="gramEnd"/>
            <w:r>
              <w:rPr>
                <w:b/>
              </w:rPr>
              <w:t xml:space="preserve">  (16</w:t>
            </w:r>
            <w:r w:rsidRPr="00992325">
              <w:rPr>
                <w:b/>
              </w:rPr>
              <w:t xml:space="preserve"> часов)</w:t>
            </w:r>
          </w:p>
        </w:tc>
      </w:tr>
      <w:tr w:rsidR="00F04998" w:rsidTr="00F04998">
        <w:trPr>
          <w:gridAfter w:val="2"/>
          <w:wAfter w:w="24" w:type="dxa"/>
          <w:trHeight w:val="270"/>
        </w:trPr>
        <w:tc>
          <w:tcPr>
            <w:tcW w:w="1499" w:type="dxa"/>
            <w:gridSpan w:val="2"/>
            <w:tcBorders>
              <w:left w:val="single" w:sz="4" w:space="0" w:color="auto"/>
            </w:tcBorders>
          </w:tcPr>
          <w:p w:rsidR="00F04998" w:rsidRDefault="00F04998" w:rsidP="008A4D0F"/>
          <w:p w:rsidR="00F04998" w:rsidRDefault="00F04998" w:rsidP="008A4D0F"/>
        </w:tc>
        <w:tc>
          <w:tcPr>
            <w:tcW w:w="990" w:type="dxa"/>
          </w:tcPr>
          <w:p w:rsidR="00F04998" w:rsidRDefault="00F04998" w:rsidP="0065097E">
            <w:pPr>
              <w:jc w:val="center"/>
            </w:pPr>
          </w:p>
          <w:p w:rsidR="00F04998" w:rsidRPr="00321633" w:rsidRDefault="00F04998" w:rsidP="0065097E">
            <w:pPr>
              <w:jc w:val="center"/>
            </w:pPr>
            <w:r>
              <w:t>2</w:t>
            </w:r>
          </w:p>
        </w:tc>
        <w:tc>
          <w:tcPr>
            <w:tcW w:w="723" w:type="dxa"/>
          </w:tcPr>
          <w:p w:rsidR="00F04998" w:rsidRDefault="00F04998" w:rsidP="008A4D0F"/>
          <w:p w:rsidR="00F04998" w:rsidRPr="00321633" w:rsidRDefault="00F04998" w:rsidP="008A4D0F">
            <w:r>
              <w:t>1</w:t>
            </w:r>
          </w:p>
        </w:tc>
        <w:tc>
          <w:tcPr>
            <w:tcW w:w="2883" w:type="dxa"/>
            <w:vAlign w:val="center"/>
          </w:tcPr>
          <w:p w:rsidR="00F04998" w:rsidRDefault="00F04998" w:rsidP="0090398B">
            <w:pPr>
              <w:jc w:val="both"/>
            </w:pPr>
            <w:r>
              <w:t>Звуки и буквы. Фонетический разбор</w:t>
            </w:r>
          </w:p>
          <w:p w:rsidR="00F04998" w:rsidRDefault="00F04998" w:rsidP="0090398B">
            <w:pPr>
              <w:jc w:val="both"/>
            </w:pPr>
          </w:p>
          <w:p w:rsidR="00F04998" w:rsidRPr="003B2D0C" w:rsidRDefault="00F04998" w:rsidP="0090398B">
            <w:pPr>
              <w:jc w:val="both"/>
            </w:pPr>
          </w:p>
        </w:tc>
        <w:tc>
          <w:tcPr>
            <w:tcW w:w="2282" w:type="dxa"/>
            <w:gridSpan w:val="3"/>
          </w:tcPr>
          <w:p w:rsidR="00F04998" w:rsidRPr="005E6E62" w:rsidRDefault="00F04998" w:rsidP="008A4D0F">
            <w:r w:rsidRPr="0022108F">
              <w:t>Работа с текстом (ЕГЭ)</w:t>
            </w:r>
          </w:p>
        </w:tc>
        <w:tc>
          <w:tcPr>
            <w:tcW w:w="2595" w:type="dxa"/>
            <w:gridSpan w:val="4"/>
          </w:tcPr>
          <w:p w:rsidR="00F04998" w:rsidRDefault="00F04998" w:rsidP="008A4D0F">
            <w:r>
              <w:t>Раздаточный материал с текстами</w:t>
            </w:r>
          </w:p>
        </w:tc>
        <w:tc>
          <w:tcPr>
            <w:tcW w:w="2744" w:type="dxa"/>
            <w:gridSpan w:val="3"/>
            <w:vAlign w:val="center"/>
          </w:tcPr>
          <w:p w:rsidR="00F04998" w:rsidRPr="003B2D0C" w:rsidRDefault="00F04998" w:rsidP="00992325">
            <w:r>
              <w:t>Упр. 49 .Характеристика звуков, орфоэпический минимум</w:t>
            </w:r>
          </w:p>
        </w:tc>
      </w:tr>
      <w:tr w:rsidR="00F04998" w:rsidTr="00F04998">
        <w:trPr>
          <w:gridAfter w:val="2"/>
          <w:wAfter w:w="24" w:type="dxa"/>
          <w:trHeight w:val="270"/>
        </w:trPr>
        <w:tc>
          <w:tcPr>
            <w:tcW w:w="1487" w:type="dxa"/>
            <w:tcBorders>
              <w:left w:val="single" w:sz="4" w:space="0" w:color="auto"/>
            </w:tcBorders>
          </w:tcPr>
          <w:p w:rsidR="00F04998" w:rsidRDefault="00F04998" w:rsidP="00992325"/>
        </w:tc>
        <w:tc>
          <w:tcPr>
            <w:tcW w:w="1002" w:type="dxa"/>
            <w:gridSpan w:val="2"/>
            <w:tcBorders>
              <w:left w:val="nil"/>
            </w:tcBorders>
          </w:tcPr>
          <w:p w:rsidR="00F04998" w:rsidRDefault="00F04998" w:rsidP="00992325">
            <w:r>
              <w:t xml:space="preserve">    3</w:t>
            </w:r>
          </w:p>
        </w:tc>
        <w:tc>
          <w:tcPr>
            <w:tcW w:w="723" w:type="dxa"/>
            <w:tcBorders>
              <w:left w:val="nil"/>
            </w:tcBorders>
          </w:tcPr>
          <w:p w:rsidR="00F04998" w:rsidRDefault="00F04998" w:rsidP="00992325">
            <w:r>
              <w:t>2</w:t>
            </w:r>
          </w:p>
        </w:tc>
        <w:tc>
          <w:tcPr>
            <w:tcW w:w="2883" w:type="dxa"/>
            <w:tcBorders>
              <w:left w:val="nil"/>
            </w:tcBorders>
          </w:tcPr>
          <w:p w:rsidR="00F04998" w:rsidRDefault="00F04998" w:rsidP="00992325">
            <w:r>
              <w:t>Основные понятия лексики. Лексический  анализ слов</w:t>
            </w:r>
          </w:p>
        </w:tc>
        <w:tc>
          <w:tcPr>
            <w:tcW w:w="2294" w:type="dxa"/>
            <w:gridSpan w:val="5"/>
            <w:tcBorders>
              <w:left w:val="nil"/>
            </w:tcBorders>
          </w:tcPr>
          <w:p w:rsidR="00F04998" w:rsidRDefault="00F04998" w:rsidP="00992325">
            <w:r>
              <w:t>Терминологический диктант</w:t>
            </w:r>
          </w:p>
        </w:tc>
        <w:tc>
          <w:tcPr>
            <w:tcW w:w="5327" w:type="dxa"/>
            <w:gridSpan w:val="5"/>
            <w:tcBorders>
              <w:left w:val="nil"/>
            </w:tcBorders>
          </w:tcPr>
          <w:p w:rsidR="00F04998" w:rsidRDefault="00F04998" w:rsidP="00992325">
            <w:r>
              <w:t>Демоверсия ЕГЭ 2012, задания по лексике</w:t>
            </w:r>
          </w:p>
        </w:tc>
      </w:tr>
      <w:tr w:rsidR="00F04998" w:rsidTr="00F04998">
        <w:trPr>
          <w:gridAfter w:val="2"/>
          <w:wAfter w:w="24" w:type="dxa"/>
          <w:trHeight w:val="189"/>
        </w:trPr>
        <w:tc>
          <w:tcPr>
            <w:tcW w:w="1499" w:type="dxa"/>
            <w:gridSpan w:val="2"/>
          </w:tcPr>
          <w:p w:rsidR="00F04998" w:rsidRPr="00C13010" w:rsidRDefault="00F04998" w:rsidP="006000A9"/>
        </w:tc>
        <w:tc>
          <w:tcPr>
            <w:tcW w:w="990" w:type="dxa"/>
          </w:tcPr>
          <w:p w:rsidR="00F04998" w:rsidRDefault="00F04998" w:rsidP="0065097E">
            <w:pPr>
              <w:jc w:val="center"/>
            </w:pPr>
          </w:p>
          <w:p w:rsidR="00F04998" w:rsidRPr="00992325" w:rsidRDefault="00F04998" w:rsidP="0065097E">
            <w:pPr>
              <w:jc w:val="center"/>
            </w:pPr>
            <w:r>
              <w:t>4</w:t>
            </w:r>
          </w:p>
        </w:tc>
        <w:tc>
          <w:tcPr>
            <w:tcW w:w="723" w:type="dxa"/>
          </w:tcPr>
          <w:p w:rsidR="00F04998" w:rsidRDefault="00F04998" w:rsidP="006000A9"/>
          <w:p w:rsidR="00F04998" w:rsidRPr="00992325" w:rsidRDefault="00F04998" w:rsidP="006000A9">
            <w:r>
              <w:t>3</w:t>
            </w:r>
          </w:p>
        </w:tc>
        <w:tc>
          <w:tcPr>
            <w:tcW w:w="2883" w:type="dxa"/>
            <w:vAlign w:val="center"/>
          </w:tcPr>
          <w:p w:rsidR="00F04998" w:rsidRPr="003B2D0C" w:rsidRDefault="00F04998" w:rsidP="0045139F">
            <w:pPr>
              <w:jc w:val="both"/>
            </w:pPr>
            <w:r>
              <w:t xml:space="preserve"> Состав слова и словообразование. Морфемный и словообразовательный разбор</w:t>
            </w:r>
          </w:p>
        </w:tc>
        <w:tc>
          <w:tcPr>
            <w:tcW w:w="2282" w:type="dxa"/>
            <w:gridSpan w:val="3"/>
          </w:tcPr>
          <w:p w:rsidR="00F04998" w:rsidRPr="00C13010" w:rsidRDefault="00F04998" w:rsidP="006000A9">
            <w:r>
              <w:t>Тест. Морфемный разбор</w:t>
            </w:r>
          </w:p>
        </w:tc>
        <w:tc>
          <w:tcPr>
            <w:tcW w:w="2595" w:type="dxa"/>
            <w:gridSpan w:val="4"/>
          </w:tcPr>
          <w:p w:rsidR="00F04998" w:rsidRPr="00A95012" w:rsidRDefault="00F04998" w:rsidP="006000A9">
            <w:r>
              <w:t>Словообразовательные словари</w:t>
            </w:r>
          </w:p>
        </w:tc>
        <w:tc>
          <w:tcPr>
            <w:tcW w:w="2744" w:type="dxa"/>
            <w:gridSpan w:val="3"/>
            <w:vAlign w:val="center"/>
          </w:tcPr>
          <w:p w:rsidR="00F04998" w:rsidRPr="003B2D0C" w:rsidRDefault="00F04998" w:rsidP="00094E10">
            <w:pPr>
              <w:jc w:val="both"/>
            </w:pPr>
            <w:proofErr w:type="spellStart"/>
            <w:r>
              <w:rPr>
                <w:bCs/>
              </w:rPr>
              <w:t>Повт</w:t>
            </w:r>
            <w:proofErr w:type="spellEnd"/>
            <w:r>
              <w:rPr>
                <w:bCs/>
              </w:rPr>
              <w:t xml:space="preserve"> §§!5-16, упр.79</w:t>
            </w:r>
          </w:p>
        </w:tc>
      </w:tr>
      <w:tr w:rsidR="00F04998" w:rsidTr="00F04998">
        <w:trPr>
          <w:gridAfter w:val="2"/>
          <w:wAfter w:w="24" w:type="dxa"/>
          <w:trHeight w:val="270"/>
        </w:trPr>
        <w:tc>
          <w:tcPr>
            <w:tcW w:w="1499" w:type="dxa"/>
            <w:gridSpan w:val="2"/>
          </w:tcPr>
          <w:p w:rsidR="00F04998" w:rsidRDefault="00F04998" w:rsidP="006000A9"/>
        </w:tc>
        <w:tc>
          <w:tcPr>
            <w:tcW w:w="990" w:type="dxa"/>
          </w:tcPr>
          <w:p w:rsidR="00F04998" w:rsidRDefault="00F04998" w:rsidP="0065097E">
            <w:pPr>
              <w:jc w:val="center"/>
            </w:pPr>
          </w:p>
          <w:p w:rsidR="00F04998" w:rsidRPr="00A95012" w:rsidRDefault="00F04998" w:rsidP="0065097E">
            <w:pPr>
              <w:jc w:val="center"/>
            </w:pPr>
            <w:r>
              <w:t>5</w:t>
            </w:r>
          </w:p>
        </w:tc>
        <w:tc>
          <w:tcPr>
            <w:tcW w:w="723" w:type="dxa"/>
          </w:tcPr>
          <w:p w:rsidR="00F04998" w:rsidRDefault="00F04998" w:rsidP="006000A9"/>
          <w:p w:rsidR="00F04998" w:rsidRPr="00A95012" w:rsidRDefault="00F04998" w:rsidP="006000A9">
            <w:r>
              <w:t>4</w:t>
            </w:r>
          </w:p>
        </w:tc>
        <w:tc>
          <w:tcPr>
            <w:tcW w:w="2883" w:type="dxa"/>
            <w:vAlign w:val="center"/>
          </w:tcPr>
          <w:p w:rsidR="00F04998" w:rsidRPr="003B2D0C" w:rsidRDefault="00F04998" w:rsidP="0045139F">
            <w:pPr>
              <w:jc w:val="both"/>
            </w:pPr>
          </w:p>
          <w:p w:rsidR="00F04998" w:rsidRPr="003B2D0C" w:rsidRDefault="00F04998" w:rsidP="0045139F">
            <w:pPr>
              <w:jc w:val="both"/>
            </w:pPr>
            <w:r>
              <w:t xml:space="preserve">Орфография и морфология. Правописание гласных и согласных в </w:t>
            </w:r>
            <w:proofErr w:type="gramStart"/>
            <w:r>
              <w:t>корне  слова</w:t>
            </w:r>
            <w:proofErr w:type="gramEnd"/>
          </w:p>
          <w:p w:rsidR="00F04998" w:rsidRPr="003B2D0C" w:rsidRDefault="00F04998" w:rsidP="0045139F">
            <w:pPr>
              <w:jc w:val="both"/>
            </w:pPr>
          </w:p>
        </w:tc>
        <w:tc>
          <w:tcPr>
            <w:tcW w:w="2282" w:type="dxa"/>
            <w:gridSpan w:val="3"/>
          </w:tcPr>
          <w:p w:rsidR="00F04998" w:rsidRDefault="00F04998" w:rsidP="006000A9"/>
          <w:p w:rsidR="00F04998" w:rsidRDefault="00F04998" w:rsidP="006000A9"/>
          <w:p w:rsidR="00F04998" w:rsidRPr="003A6E3F" w:rsidRDefault="00F04998" w:rsidP="006000A9">
            <w:r>
              <w:t>Выборочный диктант, орфографический разбор</w:t>
            </w:r>
          </w:p>
        </w:tc>
        <w:tc>
          <w:tcPr>
            <w:tcW w:w="2595" w:type="dxa"/>
            <w:gridSpan w:val="4"/>
          </w:tcPr>
          <w:p w:rsidR="00F04998" w:rsidRDefault="00F04998" w:rsidP="006000A9"/>
        </w:tc>
        <w:tc>
          <w:tcPr>
            <w:tcW w:w="2744" w:type="dxa"/>
            <w:gridSpan w:val="3"/>
            <w:vAlign w:val="center"/>
          </w:tcPr>
          <w:p w:rsidR="00F04998" w:rsidRPr="003B2D0C" w:rsidRDefault="00F04998" w:rsidP="00094E10">
            <w:pPr>
              <w:jc w:val="both"/>
            </w:pPr>
            <w:r>
              <w:rPr>
                <w:bCs/>
              </w:rPr>
              <w:t>Подготовить словарный диктант на изученные орфограммы</w:t>
            </w:r>
            <w:proofErr w:type="gramStart"/>
            <w:r>
              <w:rPr>
                <w:bCs/>
              </w:rPr>
              <w:t>,у</w:t>
            </w:r>
            <w:proofErr w:type="gramEnd"/>
            <w:r>
              <w:rPr>
                <w:bCs/>
              </w:rPr>
              <w:t>пр.94</w:t>
            </w:r>
          </w:p>
        </w:tc>
      </w:tr>
      <w:tr w:rsidR="00F04998" w:rsidTr="00F04998">
        <w:trPr>
          <w:trHeight w:val="270"/>
        </w:trPr>
        <w:tc>
          <w:tcPr>
            <w:tcW w:w="1487" w:type="dxa"/>
          </w:tcPr>
          <w:p w:rsidR="00F04998" w:rsidRDefault="00F04998" w:rsidP="00AE6060"/>
        </w:tc>
        <w:tc>
          <w:tcPr>
            <w:tcW w:w="1002" w:type="dxa"/>
            <w:gridSpan w:val="2"/>
          </w:tcPr>
          <w:p w:rsidR="00F04998" w:rsidRDefault="00F04998" w:rsidP="00AE6060">
            <w:r>
              <w:t xml:space="preserve">     6</w:t>
            </w:r>
          </w:p>
        </w:tc>
        <w:tc>
          <w:tcPr>
            <w:tcW w:w="723" w:type="dxa"/>
          </w:tcPr>
          <w:p w:rsidR="00F04998" w:rsidRDefault="00F04998" w:rsidP="00AE6060">
            <w:r>
              <w:t>5</w:t>
            </w:r>
          </w:p>
        </w:tc>
        <w:tc>
          <w:tcPr>
            <w:tcW w:w="2883" w:type="dxa"/>
          </w:tcPr>
          <w:p w:rsidR="00F04998" w:rsidRDefault="00F04998" w:rsidP="00EB1E4F">
            <w:r>
              <w:t>Правописание приставок</w:t>
            </w:r>
          </w:p>
        </w:tc>
        <w:tc>
          <w:tcPr>
            <w:tcW w:w="2306" w:type="dxa"/>
            <w:gridSpan w:val="6"/>
          </w:tcPr>
          <w:p w:rsidR="00F04998" w:rsidRDefault="00F04998" w:rsidP="00AE6060">
            <w:proofErr w:type="spellStart"/>
            <w:r>
              <w:t>Срезовая</w:t>
            </w:r>
            <w:proofErr w:type="spellEnd"/>
            <w:r>
              <w:t xml:space="preserve"> работа</w:t>
            </w:r>
          </w:p>
        </w:tc>
        <w:tc>
          <w:tcPr>
            <w:tcW w:w="2595" w:type="dxa"/>
            <w:gridSpan w:val="3"/>
          </w:tcPr>
          <w:p w:rsidR="00F04998" w:rsidRDefault="00F04998" w:rsidP="00AE6060"/>
        </w:tc>
        <w:tc>
          <w:tcPr>
            <w:tcW w:w="2744" w:type="dxa"/>
            <w:gridSpan w:val="3"/>
          </w:tcPr>
          <w:p w:rsidR="00F04998" w:rsidRDefault="00F04998" w:rsidP="00AE6060">
            <w:r>
              <w:t>§§26-29,упр.146</w:t>
            </w:r>
          </w:p>
        </w:tc>
      </w:tr>
      <w:tr w:rsidR="00F04998" w:rsidTr="00F04998">
        <w:trPr>
          <w:trHeight w:val="270"/>
        </w:trPr>
        <w:tc>
          <w:tcPr>
            <w:tcW w:w="1499" w:type="dxa"/>
            <w:gridSpan w:val="2"/>
          </w:tcPr>
          <w:p w:rsidR="00F04998" w:rsidRPr="00EB1E4F" w:rsidRDefault="00F04998" w:rsidP="006000A9"/>
        </w:tc>
        <w:tc>
          <w:tcPr>
            <w:tcW w:w="990" w:type="dxa"/>
          </w:tcPr>
          <w:p w:rsidR="00F04998" w:rsidRPr="00EB1E4F" w:rsidRDefault="00F04998" w:rsidP="002B63D2">
            <w:pPr>
              <w:jc w:val="center"/>
            </w:pPr>
            <w:r>
              <w:t>7</w:t>
            </w:r>
          </w:p>
        </w:tc>
        <w:tc>
          <w:tcPr>
            <w:tcW w:w="723" w:type="dxa"/>
          </w:tcPr>
          <w:p w:rsidR="00F04998" w:rsidRPr="00EB1E4F" w:rsidRDefault="00F04998" w:rsidP="006000A9">
            <w:r>
              <w:t>6</w:t>
            </w:r>
          </w:p>
        </w:tc>
        <w:tc>
          <w:tcPr>
            <w:tcW w:w="2883" w:type="dxa"/>
            <w:vAlign w:val="center"/>
          </w:tcPr>
          <w:p w:rsidR="00F04998" w:rsidRPr="003B2D0C" w:rsidRDefault="00F04998" w:rsidP="00F00D9C">
            <w:pPr>
              <w:jc w:val="both"/>
            </w:pPr>
            <w:r>
              <w:t xml:space="preserve">                           Части речи.   Морфологический разбор именных частей речи</w:t>
            </w:r>
          </w:p>
        </w:tc>
        <w:tc>
          <w:tcPr>
            <w:tcW w:w="2306" w:type="dxa"/>
            <w:gridSpan w:val="6"/>
          </w:tcPr>
          <w:p w:rsidR="00F04998" w:rsidRDefault="00F04998" w:rsidP="006000A9"/>
        </w:tc>
        <w:tc>
          <w:tcPr>
            <w:tcW w:w="2595" w:type="dxa"/>
            <w:gridSpan w:val="3"/>
          </w:tcPr>
          <w:p w:rsidR="00F04998" w:rsidRPr="003656CE" w:rsidRDefault="00F04998" w:rsidP="006000A9">
            <w:r>
              <w:t>Схемы. Таблицы</w:t>
            </w:r>
          </w:p>
        </w:tc>
        <w:tc>
          <w:tcPr>
            <w:tcW w:w="2744" w:type="dxa"/>
            <w:gridSpan w:val="3"/>
            <w:vAlign w:val="center"/>
          </w:tcPr>
          <w:p w:rsidR="00F04998" w:rsidRPr="003B2D0C" w:rsidRDefault="00F04998" w:rsidP="00094E10">
            <w:pPr>
              <w:jc w:val="both"/>
            </w:pPr>
            <w:r>
              <w:t>Упр.221,морф</w:t>
            </w:r>
            <w:proofErr w:type="gramStart"/>
            <w:r>
              <w:t>.</w:t>
            </w:r>
            <w:proofErr w:type="gramEnd"/>
            <w:r>
              <w:t xml:space="preserve"> </w:t>
            </w:r>
            <w:proofErr w:type="gramStart"/>
            <w:r>
              <w:t>р</w:t>
            </w:r>
            <w:proofErr w:type="gramEnd"/>
            <w:r>
              <w:t>азбор именных частей речи</w:t>
            </w:r>
          </w:p>
        </w:tc>
      </w:tr>
      <w:tr w:rsidR="00F04998" w:rsidTr="00F04998">
        <w:trPr>
          <w:gridAfter w:val="2"/>
          <w:wAfter w:w="24" w:type="dxa"/>
          <w:trHeight w:val="270"/>
        </w:trPr>
        <w:tc>
          <w:tcPr>
            <w:tcW w:w="1499" w:type="dxa"/>
            <w:gridSpan w:val="2"/>
          </w:tcPr>
          <w:p w:rsidR="00F04998" w:rsidRDefault="00F04998" w:rsidP="006000A9"/>
        </w:tc>
        <w:tc>
          <w:tcPr>
            <w:tcW w:w="990" w:type="dxa"/>
          </w:tcPr>
          <w:p w:rsidR="00F04998" w:rsidRDefault="00F04998" w:rsidP="00EB1E4F">
            <w:r>
              <w:t xml:space="preserve">     </w:t>
            </w:r>
          </w:p>
          <w:p w:rsidR="00F04998" w:rsidRPr="00EB1E4F" w:rsidRDefault="00F04998" w:rsidP="00EB1E4F">
            <w:r>
              <w:t xml:space="preserve">    8</w:t>
            </w:r>
          </w:p>
        </w:tc>
        <w:tc>
          <w:tcPr>
            <w:tcW w:w="723" w:type="dxa"/>
          </w:tcPr>
          <w:p w:rsidR="00F04998" w:rsidRDefault="00F04998" w:rsidP="006000A9"/>
          <w:p w:rsidR="00F04998" w:rsidRPr="00EB1E4F" w:rsidRDefault="00F04998" w:rsidP="006000A9">
            <w:r>
              <w:t>7</w:t>
            </w:r>
          </w:p>
        </w:tc>
        <w:tc>
          <w:tcPr>
            <w:tcW w:w="2883" w:type="dxa"/>
            <w:vAlign w:val="center"/>
          </w:tcPr>
          <w:p w:rsidR="00F04998" w:rsidRPr="003B2D0C" w:rsidRDefault="00F04998" w:rsidP="00F00D9C">
            <w:pPr>
              <w:jc w:val="both"/>
            </w:pPr>
            <w:r>
              <w:t>Глагол и его формы</w:t>
            </w:r>
          </w:p>
        </w:tc>
        <w:tc>
          <w:tcPr>
            <w:tcW w:w="2282" w:type="dxa"/>
            <w:gridSpan w:val="3"/>
          </w:tcPr>
          <w:p w:rsidR="00F04998" w:rsidRDefault="00F04998" w:rsidP="006C3734">
            <w:r>
              <w:t xml:space="preserve"> индивидуальный</w:t>
            </w:r>
          </w:p>
        </w:tc>
        <w:tc>
          <w:tcPr>
            <w:tcW w:w="2595" w:type="dxa"/>
            <w:gridSpan w:val="4"/>
          </w:tcPr>
          <w:p w:rsidR="00F04998" w:rsidRDefault="00F04998" w:rsidP="006000A9"/>
          <w:p w:rsidR="00F04998" w:rsidRDefault="00F04998" w:rsidP="006000A9">
            <w:r>
              <w:t>Таблицы</w:t>
            </w:r>
          </w:p>
        </w:tc>
        <w:tc>
          <w:tcPr>
            <w:tcW w:w="2744" w:type="dxa"/>
            <w:gridSpan w:val="3"/>
            <w:vAlign w:val="center"/>
          </w:tcPr>
          <w:p w:rsidR="00F04998" w:rsidRPr="003B2D0C" w:rsidRDefault="00F04998" w:rsidP="00094E10">
            <w:pPr>
              <w:jc w:val="both"/>
            </w:pPr>
            <w:r>
              <w:t>Повт.§§47,49,52,упр.275</w:t>
            </w:r>
          </w:p>
        </w:tc>
      </w:tr>
      <w:tr w:rsidR="00F04998" w:rsidTr="00F04998">
        <w:trPr>
          <w:gridAfter w:val="2"/>
          <w:wAfter w:w="24" w:type="dxa"/>
          <w:trHeight w:val="189"/>
        </w:trPr>
        <w:tc>
          <w:tcPr>
            <w:tcW w:w="1499" w:type="dxa"/>
            <w:gridSpan w:val="2"/>
          </w:tcPr>
          <w:p w:rsidR="00F04998" w:rsidRPr="00C13010" w:rsidRDefault="00F04998" w:rsidP="00EB1E4F"/>
        </w:tc>
        <w:tc>
          <w:tcPr>
            <w:tcW w:w="990" w:type="dxa"/>
          </w:tcPr>
          <w:p w:rsidR="00F04998" w:rsidRPr="00C13010" w:rsidRDefault="00F04998" w:rsidP="00CA491D">
            <w:r>
              <w:t xml:space="preserve">   9</w:t>
            </w:r>
          </w:p>
        </w:tc>
        <w:tc>
          <w:tcPr>
            <w:tcW w:w="723" w:type="dxa"/>
          </w:tcPr>
          <w:p w:rsidR="00F04998" w:rsidRPr="00C13010" w:rsidRDefault="00F04998" w:rsidP="00CA491D">
            <w:r>
              <w:t>8</w:t>
            </w:r>
          </w:p>
        </w:tc>
        <w:tc>
          <w:tcPr>
            <w:tcW w:w="2883" w:type="dxa"/>
          </w:tcPr>
          <w:p w:rsidR="00F04998" w:rsidRPr="00C13010" w:rsidRDefault="00F04998" w:rsidP="00CA491D">
            <w:r>
              <w:t>Правописание окончаний существительных, прилагательных и глаголов</w:t>
            </w:r>
          </w:p>
        </w:tc>
        <w:tc>
          <w:tcPr>
            <w:tcW w:w="2282" w:type="dxa"/>
            <w:gridSpan w:val="3"/>
          </w:tcPr>
          <w:p w:rsidR="00F04998" w:rsidRPr="00C13010" w:rsidRDefault="00F04998" w:rsidP="00CA491D">
            <w:r>
              <w:t>Словарный диктант</w:t>
            </w:r>
          </w:p>
        </w:tc>
        <w:tc>
          <w:tcPr>
            <w:tcW w:w="2595" w:type="dxa"/>
            <w:gridSpan w:val="4"/>
          </w:tcPr>
          <w:p w:rsidR="00F04998" w:rsidRPr="00C13010" w:rsidRDefault="00F04998" w:rsidP="00CA491D">
            <w:r>
              <w:t>таблицы</w:t>
            </w:r>
          </w:p>
        </w:tc>
        <w:tc>
          <w:tcPr>
            <w:tcW w:w="2744" w:type="dxa"/>
            <w:gridSpan w:val="3"/>
          </w:tcPr>
          <w:p w:rsidR="00F04998" w:rsidRPr="00C13010" w:rsidRDefault="00F04998" w:rsidP="00CA491D">
            <w:r>
              <w:t>§§ 33,37,48,тест 5 сборника заданий ЕГЭ</w:t>
            </w:r>
          </w:p>
        </w:tc>
      </w:tr>
      <w:tr w:rsidR="00F04998" w:rsidTr="00F04998">
        <w:trPr>
          <w:gridAfter w:val="2"/>
          <w:wAfter w:w="24" w:type="dxa"/>
          <w:trHeight w:val="270"/>
        </w:trPr>
        <w:tc>
          <w:tcPr>
            <w:tcW w:w="1499" w:type="dxa"/>
            <w:gridSpan w:val="2"/>
          </w:tcPr>
          <w:p w:rsidR="00F04998" w:rsidRPr="00CA491D" w:rsidRDefault="00F04998" w:rsidP="006000A9"/>
        </w:tc>
        <w:tc>
          <w:tcPr>
            <w:tcW w:w="990" w:type="dxa"/>
            <w:vAlign w:val="center"/>
          </w:tcPr>
          <w:p w:rsidR="00F04998" w:rsidRPr="003B2D0C" w:rsidRDefault="00F04998" w:rsidP="00CA491D">
            <w:r>
              <w:t xml:space="preserve">   10</w:t>
            </w:r>
          </w:p>
        </w:tc>
        <w:tc>
          <w:tcPr>
            <w:tcW w:w="723" w:type="dxa"/>
          </w:tcPr>
          <w:p w:rsidR="00F04998" w:rsidRDefault="00F04998" w:rsidP="006000A9"/>
          <w:p w:rsidR="00F04998" w:rsidRDefault="00F04998" w:rsidP="006000A9"/>
          <w:p w:rsidR="00F04998" w:rsidRDefault="00F04998" w:rsidP="006000A9">
            <w:r>
              <w:t>9</w:t>
            </w:r>
          </w:p>
          <w:p w:rsidR="00F04998" w:rsidRDefault="00F04998" w:rsidP="006000A9"/>
          <w:p w:rsidR="00F04998" w:rsidRPr="00CA491D" w:rsidRDefault="00F04998" w:rsidP="006000A9"/>
        </w:tc>
        <w:tc>
          <w:tcPr>
            <w:tcW w:w="2883" w:type="dxa"/>
          </w:tcPr>
          <w:p w:rsidR="00F04998" w:rsidRPr="003B2D0C" w:rsidRDefault="00F04998" w:rsidP="00A24089">
            <w:r w:rsidRPr="003B2D0C">
              <w:t>.</w:t>
            </w:r>
            <w:r>
              <w:t>Н и НН в суффиксах прилагательных и причастий</w:t>
            </w:r>
          </w:p>
        </w:tc>
        <w:tc>
          <w:tcPr>
            <w:tcW w:w="2282" w:type="dxa"/>
            <w:gridSpan w:val="3"/>
          </w:tcPr>
          <w:p w:rsidR="00F04998" w:rsidRDefault="00F04998" w:rsidP="006000A9">
            <w:r>
              <w:t>Тест. Словарный диктант</w:t>
            </w:r>
          </w:p>
        </w:tc>
        <w:tc>
          <w:tcPr>
            <w:tcW w:w="2595" w:type="dxa"/>
            <w:gridSpan w:val="4"/>
          </w:tcPr>
          <w:p w:rsidR="00F04998" w:rsidRDefault="00F04998" w:rsidP="006000A9">
            <w:r>
              <w:t>Раздаточный материал с текстами</w:t>
            </w:r>
          </w:p>
        </w:tc>
        <w:tc>
          <w:tcPr>
            <w:tcW w:w="2744" w:type="dxa"/>
            <w:gridSpan w:val="3"/>
          </w:tcPr>
          <w:p w:rsidR="00F04998" w:rsidRPr="003B2D0C" w:rsidRDefault="00F04998" w:rsidP="00094E10">
            <w:r>
              <w:t>§§ 51,39,упр.270</w:t>
            </w:r>
          </w:p>
        </w:tc>
      </w:tr>
      <w:tr w:rsidR="00F04998" w:rsidTr="00F04998">
        <w:trPr>
          <w:gridAfter w:val="2"/>
          <w:wAfter w:w="24" w:type="dxa"/>
          <w:trHeight w:val="270"/>
        </w:trPr>
        <w:tc>
          <w:tcPr>
            <w:tcW w:w="1499" w:type="dxa"/>
            <w:gridSpan w:val="2"/>
          </w:tcPr>
          <w:p w:rsidR="00F04998" w:rsidRPr="00CA491D" w:rsidRDefault="00F04998" w:rsidP="006000A9"/>
        </w:tc>
        <w:tc>
          <w:tcPr>
            <w:tcW w:w="990" w:type="dxa"/>
            <w:vAlign w:val="center"/>
          </w:tcPr>
          <w:p w:rsidR="00F04998" w:rsidRDefault="00F04998" w:rsidP="0049339B">
            <w:pPr>
              <w:jc w:val="center"/>
            </w:pPr>
          </w:p>
          <w:p w:rsidR="00F04998" w:rsidRDefault="00F04998" w:rsidP="0049339B">
            <w:pPr>
              <w:jc w:val="center"/>
            </w:pPr>
            <w:r>
              <w:t>11</w:t>
            </w:r>
          </w:p>
          <w:p w:rsidR="00F04998" w:rsidRDefault="00F04998" w:rsidP="0049339B">
            <w:pPr>
              <w:jc w:val="center"/>
            </w:pPr>
          </w:p>
          <w:p w:rsidR="00F04998" w:rsidRPr="003B2D0C" w:rsidRDefault="00F04998" w:rsidP="0049339B">
            <w:pPr>
              <w:jc w:val="center"/>
            </w:pPr>
          </w:p>
        </w:tc>
        <w:tc>
          <w:tcPr>
            <w:tcW w:w="723" w:type="dxa"/>
          </w:tcPr>
          <w:p w:rsidR="00F04998" w:rsidRDefault="00F04998" w:rsidP="006000A9">
            <w:r>
              <w:t xml:space="preserve"> </w:t>
            </w:r>
          </w:p>
          <w:p w:rsidR="00F04998" w:rsidRPr="00CA491D" w:rsidRDefault="00F04998" w:rsidP="006000A9">
            <w:r>
              <w:t>10</w:t>
            </w:r>
          </w:p>
        </w:tc>
        <w:tc>
          <w:tcPr>
            <w:tcW w:w="2883" w:type="dxa"/>
          </w:tcPr>
          <w:p w:rsidR="00F04998" w:rsidRPr="003B2D0C" w:rsidRDefault="00F04998" w:rsidP="00A24089">
            <w:pPr>
              <w:jc w:val="both"/>
            </w:pPr>
            <w:r>
              <w:t>Ь после шипящих</w:t>
            </w:r>
          </w:p>
        </w:tc>
        <w:tc>
          <w:tcPr>
            <w:tcW w:w="2282" w:type="dxa"/>
            <w:gridSpan w:val="3"/>
          </w:tcPr>
          <w:p w:rsidR="00F04998" w:rsidRDefault="00F04998" w:rsidP="006C3734">
            <w:r>
              <w:t>Распределительный диктант</w:t>
            </w:r>
          </w:p>
        </w:tc>
        <w:tc>
          <w:tcPr>
            <w:tcW w:w="2595" w:type="dxa"/>
            <w:gridSpan w:val="4"/>
          </w:tcPr>
          <w:p w:rsidR="00F04998" w:rsidRPr="005B43BE" w:rsidRDefault="00F04998" w:rsidP="006000A9"/>
        </w:tc>
        <w:tc>
          <w:tcPr>
            <w:tcW w:w="2744" w:type="dxa"/>
            <w:gridSpan w:val="3"/>
          </w:tcPr>
          <w:p w:rsidR="00F04998" w:rsidRPr="003B2D0C" w:rsidRDefault="00F04998" w:rsidP="00094E10">
            <w:pPr>
              <w:jc w:val="both"/>
            </w:pPr>
            <w:r>
              <w:t>Подобрать примеры в таблицу,</w:t>
            </w:r>
          </w:p>
        </w:tc>
      </w:tr>
      <w:tr w:rsidR="00F04998" w:rsidTr="00F04998">
        <w:trPr>
          <w:gridAfter w:val="2"/>
          <w:wAfter w:w="24" w:type="dxa"/>
          <w:trHeight w:val="270"/>
        </w:trPr>
        <w:tc>
          <w:tcPr>
            <w:tcW w:w="1499" w:type="dxa"/>
            <w:gridSpan w:val="2"/>
          </w:tcPr>
          <w:p w:rsidR="00F04998" w:rsidRPr="00CA491D" w:rsidRDefault="00F04998" w:rsidP="006000A9"/>
        </w:tc>
        <w:tc>
          <w:tcPr>
            <w:tcW w:w="990" w:type="dxa"/>
            <w:vAlign w:val="center"/>
          </w:tcPr>
          <w:p w:rsidR="00F04998" w:rsidRPr="003B2D0C" w:rsidRDefault="00F04998" w:rsidP="00D83747">
            <w:r>
              <w:t xml:space="preserve">    12</w:t>
            </w:r>
          </w:p>
        </w:tc>
        <w:tc>
          <w:tcPr>
            <w:tcW w:w="723" w:type="dxa"/>
          </w:tcPr>
          <w:p w:rsidR="00F04998" w:rsidRDefault="00F04998" w:rsidP="006000A9"/>
          <w:p w:rsidR="00F04998" w:rsidRPr="00165B55" w:rsidRDefault="00F04998" w:rsidP="006000A9">
            <w:r>
              <w:t>11</w:t>
            </w:r>
          </w:p>
        </w:tc>
        <w:tc>
          <w:tcPr>
            <w:tcW w:w="2883" w:type="dxa"/>
          </w:tcPr>
          <w:p w:rsidR="00F04998" w:rsidRPr="003B2D0C" w:rsidRDefault="00F04998" w:rsidP="00A24089">
            <w:pPr>
              <w:jc w:val="both"/>
            </w:pPr>
            <w:r w:rsidRPr="003B2D0C">
              <w:t xml:space="preserve"> </w:t>
            </w:r>
            <w:r>
              <w:t>Правописание сложных слов</w:t>
            </w:r>
          </w:p>
        </w:tc>
        <w:tc>
          <w:tcPr>
            <w:tcW w:w="2282" w:type="dxa"/>
            <w:gridSpan w:val="3"/>
          </w:tcPr>
          <w:p w:rsidR="00F04998" w:rsidRPr="003A6E3F" w:rsidRDefault="00F04998" w:rsidP="006000A9">
            <w:r>
              <w:t xml:space="preserve"> </w:t>
            </w:r>
          </w:p>
        </w:tc>
        <w:tc>
          <w:tcPr>
            <w:tcW w:w="2595" w:type="dxa"/>
            <w:gridSpan w:val="4"/>
          </w:tcPr>
          <w:p w:rsidR="00F04998" w:rsidRDefault="00F04998" w:rsidP="006000A9">
            <w:r>
              <w:t>Схемы. Таблицы</w:t>
            </w:r>
          </w:p>
        </w:tc>
        <w:tc>
          <w:tcPr>
            <w:tcW w:w="2744" w:type="dxa"/>
            <w:gridSpan w:val="3"/>
          </w:tcPr>
          <w:p w:rsidR="00F04998" w:rsidRPr="000B5BD6" w:rsidRDefault="00F04998" w:rsidP="00094E10">
            <w:pPr>
              <w:jc w:val="both"/>
            </w:pPr>
            <w:r>
              <w:t>Систематизировать материал по теме урока, подготовиться к опросу, упр.221</w:t>
            </w:r>
          </w:p>
        </w:tc>
      </w:tr>
      <w:tr w:rsidR="00F04998" w:rsidTr="00F04998">
        <w:trPr>
          <w:gridAfter w:val="2"/>
          <w:wAfter w:w="24" w:type="dxa"/>
          <w:trHeight w:val="270"/>
        </w:trPr>
        <w:tc>
          <w:tcPr>
            <w:tcW w:w="1499" w:type="dxa"/>
            <w:gridSpan w:val="2"/>
          </w:tcPr>
          <w:p w:rsidR="00F04998" w:rsidRPr="00165B55" w:rsidRDefault="00F04998" w:rsidP="0001686A"/>
        </w:tc>
        <w:tc>
          <w:tcPr>
            <w:tcW w:w="990" w:type="dxa"/>
            <w:vAlign w:val="center"/>
          </w:tcPr>
          <w:p w:rsidR="00F04998" w:rsidRPr="003B2D0C" w:rsidRDefault="00F04998" w:rsidP="0049339B">
            <w:pPr>
              <w:jc w:val="center"/>
            </w:pPr>
            <w:r w:rsidRPr="003B2D0C">
              <w:t>13.</w:t>
            </w:r>
          </w:p>
        </w:tc>
        <w:tc>
          <w:tcPr>
            <w:tcW w:w="723" w:type="dxa"/>
          </w:tcPr>
          <w:p w:rsidR="00F04998" w:rsidRDefault="00F04998" w:rsidP="006000A9"/>
          <w:p w:rsidR="00F04998" w:rsidRPr="00165B55" w:rsidRDefault="00F04998" w:rsidP="006000A9">
            <w:r>
              <w:t>12</w:t>
            </w:r>
          </w:p>
        </w:tc>
        <w:tc>
          <w:tcPr>
            <w:tcW w:w="2883" w:type="dxa"/>
          </w:tcPr>
          <w:p w:rsidR="00F04998" w:rsidRPr="003B2D0C" w:rsidRDefault="00F04998" w:rsidP="00A24089">
            <w:r w:rsidRPr="003B2D0C">
              <w:t>.</w:t>
            </w:r>
            <w:r>
              <w:t>Правописание наречий. Наречия и омонимичные формы</w:t>
            </w:r>
          </w:p>
        </w:tc>
        <w:tc>
          <w:tcPr>
            <w:tcW w:w="2282" w:type="dxa"/>
            <w:gridSpan w:val="3"/>
          </w:tcPr>
          <w:p w:rsidR="00F04998" w:rsidRDefault="00F04998" w:rsidP="006000A9">
            <w:r>
              <w:t>Тест. Словарный диктант</w:t>
            </w:r>
          </w:p>
        </w:tc>
        <w:tc>
          <w:tcPr>
            <w:tcW w:w="2595" w:type="dxa"/>
            <w:gridSpan w:val="4"/>
          </w:tcPr>
          <w:p w:rsidR="00F04998" w:rsidRDefault="00F04998" w:rsidP="006000A9"/>
        </w:tc>
        <w:tc>
          <w:tcPr>
            <w:tcW w:w="2744" w:type="dxa"/>
            <w:gridSpan w:val="3"/>
          </w:tcPr>
          <w:p w:rsidR="00F04998" w:rsidRPr="000B5BD6" w:rsidRDefault="00F04998" w:rsidP="00094E10">
            <w:r>
              <w:t>Упр.288, 289 (устно)</w:t>
            </w:r>
          </w:p>
        </w:tc>
      </w:tr>
      <w:tr w:rsidR="00F04998" w:rsidTr="00F04998">
        <w:trPr>
          <w:gridAfter w:val="2"/>
          <w:wAfter w:w="24" w:type="dxa"/>
          <w:trHeight w:val="270"/>
        </w:trPr>
        <w:tc>
          <w:tcPr>
            <w:tcW w:w="1499" w:type="dxa"/>
            <w:gridSpan w:val="2"/>
          </w:tcPr>
          <w:p w:rsidR="00F04998" w:rsidRPr="00165B55" w:rsidRDefault="00F04998" w:rsidP="0001686A"/>
        </w:tc>
        <w:tc>
          <w:tcPr>
            <w:tcW w:w="990" w:type="dxa"/>
            <w:vAlign w:val="center"/>
          </w:tcPr>
          <w:p w:rsidR="00F04998" w:rsidRDefault="00F04998" w:rsidP="0049339B">
            <w:pPr>
              <w:jc w:val="center"/>
            </w:pPr>
          </w:p>
          <w:p w:rsidR="00F04998" w:rsidRDefault="00F04998" w:rsidP="0049339B">
            <w:pPr>
              <w:jc w:val="center"/>
            </w:pPr>
            <w:r>
              <w:t>14</w:t>
            </w:r>
          </w:p>
          <w:p w:rsidR="00F04998" w:rsidRDefault="00F04998" w:rsidP="0049339B">
            <w:pPr>
              <w:jc w:val="center"/>
            </w:pPr>
          </w:p>
          <w:p w:rsidR="00F04998" w:rsidRDefault="00F04998" w:rsidP="0049339B">
            <w:pPr>
              <w:jc w:val="center"/>
            </w:pPr>
          </w:p>
          <w:p w:rsidR="00F04998" w:rsidRDefault="00F04998" w:rsidP="0049339B">
            <w:pPr>
              <w:jc w:val="center"/>
            </w:pPr>
          </w:p>
          <w:p w:rsidR="00F04998" w:rsidRPr="003B2D0C" w:rsidRDefault="00F04998" w:rsidP="0049339B">
            <w:pPr>
              <w:jc w:val="center"/>
            </w:pPr>
          </w:p>
        </w:tc>
        <w:tc>
          <w:tcPr>
            <w:tcW w:w="723" w:type="dxa"/>
          </w:tcPr>
          <w:p w:rsidR="00F04998" w:rsidRDefault="00F04998" w:rsidP="006000A9"/>
          <w:p w:rsidR="00F04998" w:rsidRPr="00165B55" w:rsidRDefault="00F04998" w:rsidP="006000A9">
            <w:r>
              <w:t>13</w:t>
            </w:r>
          </w:p>
        </w:tc>
        <w:tc>
          <w:tcPr>
            <w:tcW w:w="2883" w:type="dxa"/>
          </w:tcPr>
          <w:p w:rsidR="00F04998" w:rsidRPr="003B2D0C" w:rsidRDefault="00F04998" w:rsidP="00A24089">
            <w:r>
              <w:t>Служебные части речи и их правописание</w:t>
            </w:r>
          </w:p>
        </w:tc>
        <w:tc>
          <w:tcPr>
            <w:tcW w:w="2282" w:type="dxa"/>
            <w:gridSpan w:val="3"/>
          </w:tcPr>
          <w:p w:rsidR="00F04998" w:rsidRDefault="00F04998" w:rsidP="006000A9">
            <w:r>
              <w:t>Комплексная работа по тексту</w:t>
            </w:r>
          </w:p>
        </w:tc>
        <w:tc>
          <w:tcPr>
            <w:tcW w:w="2595" w:type="dxa"/>
            <w:gridSpan w:val="4"/>
          </w:tcPr>
          <w:p w:rsidR="00F04998" w:rsidRDefault="00F04998" w:rsidP="006000A9">
            <w:r>
              <w:t>таблица</w:t>
            </w:r>
          </w:p>
        </w:tc>
        <w:tc>
          <w:tcPr>
            <w:tcW w:w="2744" w:type="dxa"/>
            <w:gridSpan w:val="3"/>
          </w:tcPr>
          <w:p w:rsidR="00F04998" w:rsidRPr="003B2D0C" w:rsidRDefault="00F04998" w:rsidP="00094E10">
            <w:r>
              <w:t>Выписать и объяснить графически написания по теме в тестах 1-5 сборника ЕГЭ</w:t>
            </w:r>
          </w:p>
        </w:tc>
      </w:tr>
      <w:tr w:rsidR="00F04998" w:rsidTr="00F04998">
        <w:trPr>
          <w:gridAfter w:val="2"/>
          <w:wAfter w:w="24" w:type="dxa"/>
          <w:trHeight w:val="189"/>
        </w:trPr>
        <w:tc>
          <w:tcPr>
            <w:tcW w:w="1499" w:type="dxa"/>
            <w:gridSpan w:val="2"/>
          </w:tcPr>
          <w:p w:rsidR="00F04998" w:rsidRPr="00C13010" w:rsidRDefault="00F04998" w:rsidP="006000A9"/>
        </w:tc>
        <w:tc>
          <w:tcPr>
            <w:tcW w:w="990" w:type="dxa"/>
            <w:vAlign w:val="center"/>
          </w:tcPr>
          <w:p w:rsidR="00F04998" w:rsidRPr="003B2D0C" w:rsidRDefault="00F04998" w:rsidP="00165B55">
            <w:r>
              <w:t xml:space="preserve">     15</w:t>
            </w:r>
          </w:p>
        </w:tc>
        <w:tc>
          <w:tcPr>
            <w:tcW w:w="723" w:type="dxa"/>
          </w:tcPr>
          <w:p w:rsidR="00F04998" w:rsidRDefault="00F04998" w:rsidP="006000A9"/>
          <w:p w:rsidR="00F04998" w:rsidRPr="00165B55" w:rsidRDefault="00F04998" w:rsidP="006000A9">
            <w:r>
              <w:t>14</w:t>
            </w:r>
          </w:p>
        </w:tc>
        <w:tc>
          <w:tcPr>
            <w:tcW w:w="2883" w:type="dxa"/>
          </w:tcPr>
          <w:p w:rsidR="00F04998" w:rsidRPr="003B2D0C" w:rsidRDefault="00F04998" w:rsidP="00A24089">
            <w:r>
              <w:t xml:space="preserve"> Различение частиц НЕ и НИ</w:t>
            </w:r>
          </w:p>
        </w:tc>
        <w:tc>
          <w:tcPr>
            <w:tcW w:w="2282" w:type="dxa"/>
            <w:gridSpan w:val="3"/>
          </w:tcPr>
          <w:p w:rsidR="00F04998" w:rsidRPr="00C13010" w:rsidRDefault="00F04998" w:rsidP="00B43025">
            <w:r>
              <w:t>Тематический диктант</w:t>
            </w:r>
          </w:p>
        </w:tc>
        <w:tc>
          <w:tcPr>
            <w:tcW w:w="2595" w:type="dxa"/>
            <w:gridSpan w:val="4"/>
          </w:tcPr>
          <w:p w:rsidR="00F04998" w:rsidRPr="00C13010" w:rsidRDefault="00F04998" w:rsidP="006000A9"/>
        </w:tc>
        <w:tc>
          <w:tcPr>
            <w:tcW w:w="2744" w:type="dxa"/>
            <w:gridSpan w:val="3"/>
          </w:tcPr>
          <w:p w:rsidR="00F04998" w:rsidRPr="003B2D0C" w:rsidRDefault="00F04998" w:rsidP="00094E10">
            <w:r>
              <w:t>§§62 -63,упр.318</w:t>
            </w:r>
          </w:p>
        </w:tc>
      </w:tr>
      <w:tr w:rsidR="00F04998" w:rsidTr="00F04998">
        <w:trPr>
          <w:gridAfter w:val="2"/>
          <w:wAfter w:w="24" w:type="dxa"/>
          <w:trHeight w:val="270"/>
        </w:trPr>
        <w:tc>
          <w:tcPr>
            <w:tcW w:w="1499" w:type="dxa"/>
            <w:gridSpan w:val="2"/>
          </w:tcPr>
          <w:p w:rsidR="00F04998" w:rsidRPr="00165B55" w:rsidRDefault="00F04998" w:rsidP="006000A9"/>
        </w:tc>
        <w:tc>
          <w:tcPr>
            <w:tcW w:w="990" w:type="dxa"/>
            <w:tcBorders>
              <w:bottom w:val="nil"/>
            </w:tcBorders>
            <w:vAlign w:val="center"/>
          </w:tcPr>
          <w:p w:rsidR="00F04998" w:rsidRPr="003B2D0C" w:rsidRDefault="00F04998" w:rsidP="0049339B">
            <w:pPr>
              <w:jc w:val="center"/>
            </w:pPr>
            <w:r>
              <w:t>16 -17</w:t>
            </w:r>
          </w:p>
        </w:tc>
        <w:tc>
          <w:tcPr>
            <w:tcW w:w="723" w:type="dxa"/>
            <w:tcBorders>
              <w:bottom w:val="nil"/>
            </w:tcBorders>
          </w:tcPr>
          <w:p w:rsidR="00F04998" w:rsidRDefault="00F04998" w:rsidP="006000A9">
            <w:r>
              <w:t xml:space="preserve"> </w:t>
            </w:r>
          </w:p>
          <w:p w:rsidR="00F04998" w:rsidRPr="00165B55" w:rsidRDefault="00F04998" w:rsidP="006000A9">
            <w:r>
              <w:lastRenderedPageBreak/>
              <w:t>15-16</w:t>
            </w:r>
          </w:p>
        </w:tc>
        <w:tc>
          <w:tcPr>
            <w:tcW w:w="2883" w:type="dxa"/>
            <w:tcBorders>
              <w:bottom w:val="nil"/>
            </w:tcBorders>
          </w:tcPr>
          <w:p w:rsidR="00F04998" w:rsidRPr="003B2D0C" w:rsidRDefault="00F04998" w:rsidP="00A24089">
            <w:r>
              <w:lastRenderedPageBreak/>
              <w:t xml:space="preserve">Контрольная  </w:t>
            </w:r>
            <w:r>
              <w:lastRenderedPageBreak/>
              <w:t>диагностическая работа в формате ЕГЭ (№1-2)</w:t>
            </w:r>
          </w:p>
        </w:tc>
        <w:tc>
          <w:tcPr>
            <w:tcW w:w="2282" w:type="dxa"/>
            <w:gridSpan w:val="3"/>
            <w:tcBorders>
              <w:bottom w:val="nil"/>
            </w:tcBorders>
          </w:tcPr>
          <w:p w:rsidR="00F04998" w:rsidRDefault="00F04998" w:rsidP="006C3734"/>
        </w:tc>
        <w:tc>
          <w:tcPr>
            <w:tcW w:w="2595" w:type="dxa"/>
            <w:gridSpan w:val="4"/>
            <w:tcBorders>
              <w:bottom w:val="nil"/>
            </w:tcBorders>
          </w:tcPr>
          <w:p w:rsidR="00F04998" w:rsidRPr="00870E5C" w:rsidRDefault="00F04998" w:rsidP="006000A9"/>
        </w:tc>
        <w:tc>
          <w:tcPr>
            <w:tcW w:w="2744" w:type="dxa"/>
            <w:gridSpan w:val="3"/>
            <w:tcBorders>
              <w:bottom w:val="nil"/>
            </w:tcBorders>
          </w:tcPr>
          <w:p w:rsidR="00F04998" w:rsidRPr="00870E5C" w:rsidRDefault="00F04998" w:rsidP="00094E10">
            <w:pPr>
              <w:rPr>
                <w:bCs/>
              </w:rPr>
            </w:pPr>
            <w:r>
              <w:rPr>
                <w:bCs/>
              </w:rPr>
              <w:t xml:space="preserve">Тест 6 сборника </w:t>
            </w:r>
            <w:r>
              <w:rPr>
                <w:bCs/>
              </w:rPr>
              <w:lastRenderedPageBreak/>
              <w:t>заданий</w:t>
            </w:r>
          </w:p>
        </w:tc>
      </w:tr>
      <w:tr w:rsidR="00FA2BC9" w:rsidTr="00F04998">
        <w:trPr>
          <w:gridAfter w:val="2"/>
          <w:wAfter w:w="24" w:type="dxa"/>
          <w:trHeight w:val="614"/>
        </w:trPr>
        <w:tc>
          <w:tcPr>
            <w:tcW w:w="13716" w:type="dxa"/>
            <w:gridSpan w:val="15"/>
          </w:tcPr>
          <w:p w:rsidR="00FA2BC9" w:rsidRPr="00661F5B" w:rsidRDefault="00FA2BC9" w:rsidP="006000A9">
            <w:pPr>
              <w:rPr>
                <w:b/>
              </w:rPr>
            </w:pPr>
          </w:p>
          <w:p w:rsidR="00FA2BC9" w:rsidRPr="00661F5B" w:rsidRDefault="00FA2BC9" w:rsidP="0001686A">
            <w:pPr>
              <w:rPr>
                <w:b/>
              </w:rPr>
            </w:pPr>
            <w:r w:rsidRPr="00661F5B">
              <w:rPr>
                <w:b/>
              </w:rPr>
              <w:t xml:space="preserve">                                                         Синтаксис и пунктуация</w:t>
            </w:r>
          </w:p>
          <w:p w:rsidR="00FA2BC9" w:rsidRPr="000B5BD6" w:rsidRDefault="00FA2BC9" w:rsidP="00094E10">
            <w:pPr>
              <w:jc w:val="both"/>
            </w:pPr>
          </w:p>
        </w:tc>
      </w:tr>
      <w:tr w:rsidR="00F04998" w:rsidTr="00F04998">
        <w:trPr>
          <w:gridAfter w:val="2"/>
          <w:wAfter w:w="24" w:type="dxa"/>
          <w:trHeight w:val="270"/>
        </w:trPr>
        <w:tc>
          <w:tcPr>
            <w:tcW w:w="1499" w:type="dxa"/>
            <w:gridSpan w:val="2"/>
          </w:tcPr>
          <w:p w:rsidR="00F04998" w:rsidRDefault="00F04998" w:rsidP="0001686A"/>
          <w:p w:rsidR="00F04998" w:rsidRDefault="00F04998" w:rsidP="0001686A"/>
          <w:p w:rsidR="00F04998" w:rsidRPr="008A3047" w:rsidRDefault="00F04998" w:rsidP="00F04998"/>
        </w:tc>
        <w:tc>
          <w:tcPr>
            <w:tcW w:w="990" w:type="dxa"/>
            <w:vAlign w:val="center"/>
          </w:tcPr>
          <w:p w:rsidR="00F04998" w:rsidRDefault="00F04998" w:rsidP="00BA1517">
            <w:r w:rsidRPr="003B2D0C">
              <w:t>.</w:t>
            </w:r>
            <w:r>
              <w:t xml:space="preserve">  </w:t>
            </w:r>
          </w:p>
          <w:p w:rsidR="00F04998" w:rsidRPr="003B2D0C" w:rsidRDefault="00F04998" w:rsidP="00BA1517">
            <w:r>
              <w:t xml:space="preserve">   18</w:t>
            </w:r>
          </w:p>
        </w:tc>
        <w:tc>
          <w:tcPr>
            <w:tcW w:w="723" w:type="dxa"/>
          </w:tcPr>
          <w:p w:rsidR="00F04998" w:rsidRDefault="00F04998" w:rsidP="006000A9"/>
          <w:p w:rsidR="00F04998" w:rsidRDefault="00F04998" w:rsidP="006000A9"/>
          <w:p w:rsidR="00F04998" w:rsidRPr="00BA1517" w:rsidRDefault="00F04998" w:rsidP="006000A9">
            <w:r>
              <w:t>1</w:t>
            </w:r>
          </w:p>
        </w:tc>
        <w:tc>
          <w:tcPr>
            <w:tcW w:w="2883" w:type="dxa"/>
          </w:tcPr>
          <w:p w:rsidR="00F04998" w:rsidRPr="003B2D0C" w:rsidRDefault="00F04998" w:rsidP="00A24089">
            <w:pPr>
              <w:jc w:val="both"/>
            </w:pPr>
            <w:r>
              <w:t>Введение. Основные понятия синтаксиса и пунктуации. Принципы русской пунктуации</w:t>
            </w:r>
          </w:p>
        </w:tc>
        <w:tc>
          <w:tcPr>
            <w:tcW w:w="2282" w:type="dxa"/>
            <w:gridSpan w:val="3"/>
          </w:tcPr>
          <w:p w:rsidR="00F04998" w:rsidRDefault="00F04998" w:rsidP="006000A9">
            <w:r>
              <w:t xml:space="preserve"> Устный опрос</w:t>
            </w:r>
          </w:p>
        </w:tc>
        <w:tc>
          <w:tcPr>
            <w:tcW w:w="2595" w:type="dxa"/>
            <w:gridSpan w:val="4"/>
          </w:tcPr>
          <w:p w:rsidR="00F04998" w:rsidRDefault="00F04998" w:rsidP="006000A9"/>
        </w:tc>
        <w:tc>
          <w:tcPr>
            <w:tcW w:w="2744" w:type="dxa"/>
            <w:gridSpan w:val="3"/>
          </w:tcPr>
          <w:p w:rsidR="00F04998" w:rsidRDefault="00F04998" w:rsidP="00094E10">
            <w:pPr>
              <w:jc w:val="both"/>
            </w:pPr>
          </w:p>
          <w:p w:rsidR="00F04998" w:rsidRPr="000B5BD6" w:rsidRDefault="00F04998" w:rsidP="00094E10">
            <w:pPr>
              <w:jc w:val="both"/>
            </w:pPr>
            <w:r>
              <w:t>§65, упр.327</w:t>
            </w:r>
          </w:p>
        </w:tc>
      </w:tr>
      <w:tr w:rsidR="00F04998" w:rsidTr="00F04998">
        <w:trPr>
          <w:gridAfter w:val="2"/>
          <w:wAfter w:w="24" w:type="dxa"/>
          <w:trHeight w:val="270"/>
        </w:trPr>
        <w:tc>
          <w:tcPr>
            <w:tcW w:w="1499" w:type="dxa"/>
            <w:gridSpan w:val="2"/>
          </w:tcPr>
          <w:p w:rsidR="00F04998" w:rsidRDefault="00F04998" w:rsidP="0001686A"/>
        </w:tc>
        <w:tc>
          <w:tcPr>
            <w:tcW w:w="990" w:type="dxa"/>
            <w:vAlign w:val="center"/>
          </w:tcPr>
          <w:p w:rsidR="00F04998" w:rsidRPr="003B2D0C" w:rsidRDefault="00F04998" w:rsidP="00BA1517"/>
        </w:tc>
        <w:tc>
          <w:tcPr>
            <w:tcW w:w="723" w:type="dxa"/>
          </w:tcPr>
          <w:p w:rsidR="00F04998" w:rsidRDefault="00F04998" w:rsidP="006000A9"/>
        </w:tc>
        <w:tc>
          <w:tcPr>
            <w:tcW w:w="2883" w:type="dxa"/>
          </w:tcPr>
          <w:p w:rsidR="00F04998" w:rsidRPr="001A0AA8" w:rsidRDefault="00F04998" w:rsidP="00A24089">
            <w:pPr>
              <w:jc w:val="both"/>
              <w:rPr>
                <w:b/>
              </w:rPr>
            </w:pPr>
            <w:r w:rsidRPr="001A0AA8">
              <w:rPr>
                <w:b/>
              </w:rPr>
              <w:t>Словосочетание</w:t>
            </w:r>
            <w:r>
              <w:rPr>
                <w:b/>
              </w:rPr>
              <w:t xml:space="preserve"> (5+1р.р.)</w:t>
            </w:r>
          </w:p>
        </w:tc>
        <w:tc>
          <w:tcPr>
            <w:tcW w:w="2282" w:type="dxa"/>
            <w:gridSpan w:val="3"/>
          </w:tcPr>
          <w:p w:rsidR="00F04998" w:rsidRDefault="00F04998" w:rsidP="006000A9"/>
        </w:tc>
        <w:tc>
          <w:tcPr>
            <w:tcW w:w="2595" w:type="dxa"/>
            <w:gridSpan w:val="4"/>
          </w:tcPr>
          <w:p w:rsidR="00F04998" w:rsidRDefault="00F04998" w:rsidP="006000A9"/>
        </w:tc>
        <w:tc>
          <w:tcPr>
            <w:tcW w:w="2744" w:type="dxa"/>
            <w:gridSpan w:val="3"/>
          </w:tcPr>
          <w:p w:rsidR="00F04998" w:rsidRPr="000B5BD6" w:rsidRDefault="00F04998" w:rsidP="00094E10">
            <w:pPr>
              <w:jc w:val="both"/>
            </w:pPr>
          </w:p>
        </w:tc>
      </w:tr>
      <w:tr w:rsidR="00F04998" w:rsidTr="00F04998">
        <w:trPr>
          <w:gridAfter w:val="2"/>
          <w:wAfter w:w="24" w:type="dxa"/>
          <w:trHeight w:val="270"/>
        </w:trPr>
        <w:tc>
          <w:tcPr>
            <w:tcW w:w="1499" w:type="dxa"/>
            <w:gridSpan w:val="2"/>
          </w:tcPr>
          <w:p w:rsidR="00F04998" w:rsidRPr="008A3047" w:rsidRDefault="00F04998" w:rsidP="006000A9"/>
        </w:tc>
        <w:tc>
          <w:tcPr>
            <w:tcW w:w="990" w:type="dxa"/>
          </w:tcPr>
          <w:p w:rsidR="00F04998" w:rsidRPr="00BA1517" w:rsidRDefault="00F04998" w:rsidP="00BA1517">
            <w:r>
              <w:t xml:space="preserve">    19</w:t>
            </w:r>
          </w:p>
        </w:tc>
        <w:tc>
          <w:tcPr>
            <w:tcW w:w="723" w:type="dxa"/>
          </w:tcPr>
          <w:p w:rsidR="00F04998" w:rsidRPr="00BA1517" w:rsidRDefault="00F04998" w:rsidP="006000A9">
            <w:r>
              <w:t>1</w:t>
            </w:r>
          </w:p>
        </w:tc>
        <w:tc>
          <w:tcPr>
            <w:tcW w:w="2883" w:type="dxa"/>
          </w:tcPr>
          <w:p w:rsidR="00F04998" w:rsidRPr="003B2D0C" w:rsidRDefault="00F04998" w:rsidP="00A24089">
            <w:pPr>
              <w:jc w:val="both"/>
            </w:pPr>
            <w:r>
              <w:t>Словосочетание. Типы словосочетаний</w:t>
            </w:r>
          </w:p>
        </w:tc>
        <w:tc>
          <w:tcPr>
            <w:tcW w:w="2282" w:type="dxa"/>
            <w:gridSpan w:val="3"/>
          </w:tcPr>
          <w:p w:rsidR="00F04998" w:rsidRDefault="00F04998" w:rsidP="00B43025"/>
        </w:tc>
        <w:tc>
          <w:tcPr>
            <w:tcW w:w="2595" w:type="dxa"/>
            <w:gridSpan w:val="4"/>
          </w:tcPr>
          <w:p w:rsidR="00F04998" w:rsidRDefault="00F04998" w:rsidP="006000A9">
            <w:r>
              <w:t>Схемы. Таблицы</w:t>
            </w:r>
          </w:p>
        </w:tc>
        <w:tc>
          <w:tcPr>
            <w:tcW w:w="2744" w:type="dxa"/>
            <w:gridSpan w:val="3"/>
          </w:tcPr>
          <w:p w:rsidR="00F04998" w:rsidRPr="000B5BD6" w:rsidRDefault="00F04998" w:rsidP="006000A9">
            <w:r>
              <w:t>§66,упр.328</w:t>
            </w:r>
          </w:p>
        </w:tc>
      </w:tr>
      <w:tr w:rsidR="00F04998" w:rsidTr="00F04998">
        <w:trPr>
          <w:gridAfter w:val="2"/>
          <w:wAfter w:w="24" w:type="dxa"/>
          <w:trHeight w:val="270"/>
        </w:trPr>
        <w:tc>
          <w:tcPr>
            <w:tcW w:w="1499" w:type="dxa"/>
            <w:gridSpan w:val="2"/>
          </w:tcPr>
          <w:p w:rsidR="00F04998" w:rsidRPr="00BA1517" w:rsidRDefault="00F04998" w:rsidP="006000A9"/>
        </w:tc>
        <w:tc>
          <w:tcPr>
            <w:tcW w:w="990" w:type="dxa"/>
            <w:vAlign w:val="center"/>
          </w:tcPr>
          <w:p w:rsidR="00F04998" w:rsidRPr="003B2D0C" w:rsidRDefault="00F04998" w:rsidP="00DF606A">
            <w:pPr>
              <w:jc w:val="center"/>
            </w:pPr>
            <w:r>
              <w:t xml:space="preserve">20 </w:t>
            </w:r>
          </w:p>
        </w:tc>
        <w:tc>
          <w:tcPr>
            <w:tcW w:w="723" w:type="dxa"/>
          </w:tcPr>
          <w:p w:rsidR="00F04998" w:rsidRDefault="00F04998" w:rsidP="006000A9"/>
          <w:p w:rsidR="00F04998" w:rsidRPr="00BA1517" w:rsidRDefault="00F04998" w:rsidP="006000A9">
            <w:r>
              <w:t>2</w:t>
            </w:r>
          </w:p>
        </w:tc>
        <w:tc>
          <w:tcPr>
            <w:tcW w:w="2883" w:type="dxa"/>
          </w:tcPr>
          <w:p w:rsidR="00F04998" w:rsidRPr="003B2D0C" w:rsidRDefault="00F04998" w:rsidP="00A24089">
            <w:pPr>
              <w:jc w:val="both"/>
            </w:pPr>
            <w:r>
              <w:t>Виды синтаксической связи</w:t>
            </w:r>
          </w:p>
        </w:tc>
        <w:tc>
          <w:tcPr>
            <w:tcW w:w="2282" w:type="dxa"/>
            <w:gridSpan w:val="3"/>
          </w:tcPr>
          <w:p w:rsidR="00F04998" w:rsidRPr="003A6E3F" w:rsidRDefault="00F04998" w:rsidP="006000A9">
            <w:proofErr w:type="spellStart"/>
            <w:r>
              <w:t>Срезовая</w:t>
            </w:r>
            <w:proofErr w:type="spellEnd"/>
            <w:r>
              <w:t xml:space="preserve"> работа</w:t>
            </w:r>
          </w:p>
        </w:tc>
        <w:tc>
          <w:tcPr>
            <w:tcW w:w="2595" w:type="dxa"/>
            <w:gridSpan w:val="4"/>
          </w:tcPr>
          <w:p w:rsidR="00F04998" w:rsidRPr="00FA2BC9" w:rsidRDefault="00F04998" w:rsidP="006000A9">
            <w:r>
              <w:t>Таблица</w:t>
            </w:r>
          </w:p>
        </w:tc>
        <w:tc>
          <w:tcPr>
            <w:tcW w:w="2744" w:type="dxa"/>
            <w:gridSpan w:val="3"/>
          </w:tcPr>
          <w:p w:rsidR="00F04998" w:rsidRPr="001D25E6" w:rsidRDefault="00F04998" w:rsidP="00094E10">
            <w:pPr>
              <w:jc w:val="both"/>
            </w:pPr>
            <w:r>
              <w:t>§ 67,упр.329,330</w:t>
            </w:r>
          </w:p>
        </w:tc>
      </w:tr>
      <w:tr w:rsidR="00F04998" w:rsidTr="00F04998">
        <w:trPr>
          <w:gridAfter w:val="2"/>
          <w:wAfter w:w="24" w:type="dxa"/>
          <w:trHeight w:val="189"/>
        </w:trPr>
        <w:tc>
          <w:tcPr>
            <w:tcW w:w="1499" w:type="dxa"/>
            <w:gridSpan w:val="2"/>
          </w:tcPr>
          <w:p w:rsidR="00F04998" w:rsidRPr="00BA1517" w:rsidRDefault="00F04998" w:rsidP="006000A9"/>
        </w:tc>
        <w:tc>
          <w:tcPr>
            <w:tcW w:w="990" w:type="dxa"/>
            <w:vAlign w:val="center"/>
          </w:tcPr>
          <w:p w:rsidR="00F04998" w:rsidRPr="003B2D0C" w:rsidRDefault="00F04998" w:rsidP="00DF606A">
            <w:pPr>
              <w:jc w:val="center"/>
            </w:pPr>
            <w:r>
              <w:t>21</w:t>
            </w:r>
          </w:p>
        </w:tc>
        <w:tc>
          <w:tcPr>
            <w:tcW w:w="723" w:type="dxa"/>
          </w:tcPr>
          <w:p w:rsidR="00F04998" w:rsidRPr="00BA1517" w:rsidRDefault="00F04998" w:rsidP="006000A9">
            <w:r>
              <w:t>3</w:t>
            </w:r>
          </w:p>
        </w:tc>
        <w:tc>
          <w:tcPr>
            <w:tcW w:w="2883" w:type="dxa"/>
          </w:tcPr>
          <w:p w:rsidR="00F04998" w:rsidRPr="003B2D0C" w:rsidRDefault="00F04998" w:rsidP="00A24089">
            <w:r>
              <w:t>Синтаксический разбор словосочетаний</w:t>
            </w:r>
          </w:p>
        </w:tc>
        <w:tc>
          <w:tcPr>
            <w:tcW w:w="2282" w:type="dxa"/>
            <w:gridSpan w:val="3"/>
          </w:tcPr>
          <w:p w:rsidR="00F04998" w:rsidRPr="00C13010" w:rsidRDefault="00F04998" w:rsidP="006000A9">
            <w:r>
              <w:t>Тест</w:t>
            </w:r>
          </w:p>
        </w:tc>
        <w:tc>
          <w:tcPr>
            <w:tcW w:w="2595" w:type="dxa"/>
            <w:gridSpan w:val="4"/>
          </w:tcPr>
          <w:p w:rsidR="00F04998" w:rsidRPr="00C13010" w:rsidRDefault="00F04998" w:rsidP="006000A9">
            <w:r>
              <w:t>Таблица «Порядок синтаксического разбора»</w:t>
            </w:r>
          </w:p>
        </w:tc>
        <w:tc>
          <w:tcPr>
            <w:tcW w:w="2744" w:type="dxa"/>
            <w:gridSpan w:val="3"/>
          </w:tcPr>
          <w:p w:rsidR="00F04998" w:rsidRPr="001D25E6" w:rsidRDefault="00F04998" w:rsidP="00094E10">
            <w:r>
              <w:rPr>
                <w:bCs/>
              </w:rPr>
              <w:t xml:space="preserve">Порядок </w:t>
            </w:r>
            <w:proofErr w:type="spellStart"/>
            <w:r>
              <w:rPr>
                <w:bCs/>
              </w:rPr>
              <w:t>синтаксич</w:t>
            </w:r>
            <w:proofErr w:type="spellEnd"/>
            <w:r>
              <w:rPr>
                <w:bCs/>
              </w:rPr>
              <w:t>. разбора, упр.334</w:t>
            </w:r>
          </w:p>
        </w:tc>
      </w:tr>
      <w:tr w:rsidR="00F04998" w:rsidTr="00F04998">
        <w:trPr>
          <w:gridAfter w:val="2"/>
          <w:wAfter w:w="24" w:type="dxa"/>
          <w:trHeight w:val="270"/>
        </w:trPr>
        <w:tc>
          <w:tcPr>
            <w:tcW w:w="1499" w:type="dxa"/>
            <w:gridSpan w:val="2"/>
          </w:tcPr>
          <w:p w:rsidR="00F04998" w:rsidRPr="00BA1517" w:rsidRDefault="00F04998" w:rsidP="006000A9"/>
        </w:tc>
        <w:tc>
          <w:tcPr>
            <w:tcW w:w="990" w:type="dxa"/>
            <w:vAlign w:val="center"/>
          </w:tcPr>
          <w:p w:rsidR="00F04998" w:rsidRPr="003B2D0C" w:rsidRDefault="00F04998" w:rsidP="00BA1517">
            <w:r>
              <w:t xml:space="preserve">    22</w:t>
            </w:r>
          </w:p>
        </w:tc>
        <w:tc>
          <w:tcPr>
            <w:tcW w:w="723" w:type="dxa"/>
          </w:tcPr>
          <w:p w:rsidR="00F04998" w:rsidRPr="00BA1517" w:rsidRDefault="00F04998" w:rsidP="006000A9">
            <w:r>
              <w:t>Р.р.1</w:t>
            </w:r>
          </w:p>
        </w:tc>
        <w:tc>
          <w:tcPr>
            <w:tcW w:w="2883" w:type="dxa"/>
          </w:tcPr>
          <w:p w:rsidR="00F04998" w:rsidRPr="003B2D0C" w:rsidRDefault="00F04998" w:rsidP="00A24089">
            <w:r w:rsidRPr="003B2D0C">
              <w:t>.</w:t>
            </w:r>
            <w:r>
              <w:t>Сочинение - миниатюра</w:t>
            </w:r>
          </w:p>
        </w:tc>
        <w:tc>
          <w:tcPr>
            <w:tcW w:w="2282" w:type="dxa"/>
            <w:gridSpan w:val="3"/>
          </w:tcPr>
          <w:p w:rsidR="00F04998" w:rsidRDefault="00F04998" w:rsidP="006C3734"/>
          <w:p w:rsidR="00F04998" w:rsidRDefault="00F04998" w:rsidP="006C3734"/>
        </w:tc>
        <w:tc>
          <w:tcPr>
            <w:tcW w:w="2595" w:type="dxa"/>
            <w:gridSpan w:val="4"/>
          </w:tcPr>
          <w:p w:rsidR="00F04998" w:rsidRDefault="00F04998" w:rsidP="006000A9"/>
        </w:tc>
        <w:tc>
          <w:tcPr>
            <w:tcW w:w="2744" w:type="dxa"/>
            <w:gridSpan w:val="3"/>
          </w:tcPr>
          <w:p w:rsidR="00F04998" w:rsidRPr="001D25E6" w:rsidRDefault="00F04998" w:rsidP="00094E10"/>
        </w:tc>
      </w:tr>
      <w:tr w:rsidR="00F04998" w:rsidTr="00F04998">
        <w:trPr>
          <w:gridAfter w:val="2"/>
          <w:wAfter w:w="24" w:type="dxa"/>
          <w:trHeight w:val="270"/>
        </w:trPr>
        <w:tc>
          <w:tcPr>
            <w:tcW w:w="1499" w:type="dxa"/>
            <w:gridSpan w:val="2"/>
          </w:tcPr>
          <w:p w:rsidR="00F04998" w:rsidRPr="00BA1517" w:rsidRDefault="00F04998" w:rsidP="006000A9"/>
        </w:tc>
        <w:tc>
          <w:tcPr>
            <w:tcW w:w="990" w:type="dxa"/>
            <w:vAlign w:val="center"/>
          </w:tcPr>
          <w:p w:rsidR="00F04998" w:rsidRPr="003B2D0C" w:rsidRDefault="00F04998" w:rsidP="00BA1517">
            <w:r>
              <w:t xml:space="preserve">   23</w:t>
            </w:r>
          </w:p>
        </w:tc>
        <w:tc>
          <w:tcPr>
            <w:tcW w:w="723" w:type="dxa"/>
          </w:tcPr>
          <w:p w:rsidR="00F04998" w:rsidRDefault="00F04998" w:rsidP="006000A9"/>
          <w:p w:rsidR="00F04998" w:rsidRDefault="00F04998" w:rsidP="006000A9"/>
          <w:p w:rsidR="00F04998" w:rsidRPr="00BA1517" w:rsidRDefault="00F04998" w:rsidP="006000A9">
            <w:r>
              <w:t>4</w:t>
            </w:r>
          </w:p>
        </w:tc>
        <w:tc>
          <w:tcPr>
            <w:tcW w:w="2883" w:type="dxa"/>
          </w:tcPr>
          <w:p w:rsidR="00F04998" w:rsidRPr="003B2D0C" w:rsidRDefault="00F04998" w:rsidP="00A24089">
            <w:r>
              <w:t>Трудные случаи согласования и управления</w:t>
            </w:r>
          </w:p>
        </w:tc>
        <w:tc>
          <w:tcPr>
            <w:tcW w:w="2282" w:type="dxa"/>
            <w:gridSpan w:val="3"/>
          </w:tcPr>
          <w:p w:rsidR="00F04998" w:rsidRDefault="00F04998" w:rsidP="00B43025"/>
        </w:tc>
        <w:tc>
          <w:tcPr>
            <w:tcW w:w="2595" w:type="dxa"/>
            <w:gridSpan w:val="4"/>
          </w:tcPr>
          <w:p w:rsidR="00F04998" w:rsidRPr="00F56981" w:rsidRDefault="00F04998" w:rsidP="006000A9">
            <w:r w:rsidRPr="00BA1517">
              <w:t xml:space="preserve"> </w:t>
            </w:r>
          </w:p>
        </w:tc>
        <w:tc>
          <w:tcPr>
            <w:tcW w:w="2744" w:type="dxa"/>
            <w:gridSpan w:val="3"/>
          </w:tcPr>
          <w:p w:rsidR="00F04998" w:rsidRPr="001D25E6" w:rsidRDefault="00F04998" w:rsidP="00094E10">
            <w:r>
              <w:t>Пособие для подготовки к ЕГЭ и ЦТ, задания по теме</w:t>
            </w:r>
          </w:p>
        </w:tc>
      </w:tr>
      <w:tr w:rsidR="00F04998" w:rsidTr="00F04998">
        <w:trPr>
          <w:gridAfter w:val="2"/>
          <w:wAfter w:w="24" w:type="dxa"/>
          <w:trHeight w:val="270"/>
        </w:trPr>
        <w:tc>
          <w:tcPr>
            <w:tcW w:w="1499" w:type="dxa"/>
            <w:gridSpan w:val="2"/>
          </w:tcPr>
          <w:p w:rsidR="00F04998" w:rsidRPr="00BA1517" w:rsidRDefault="00F04998" w:rsidP="006000A9"/>
        </w:tc>
        <w:tc>
          <w:tcPr>
            <w:tcW w:w="990" w:type="dxa"/>
            <w:vAlign w:val="center"/>
          </w:tcPr>
          <w:p w:rsidR="00F04998" w:rsidRPr="003B2D0C" w:rsidRDefault="00F04998" w:rsidP="00BA1517">
            <w:r>
              <w:t xml:space="preserve">  </w:t>
            </w:r>
            <w:r w:rsidRPr="003B2D0C">
              <w:t>.</w:t>
            </w:r>
            <w:r>
              <w:t>24</w:t>
            </w:r>
          </w:p>
        </w:tc>
        <w:tc>
          <w:tcPr>
            <w:tcW w:w="723" w:type="dxa"/>
          </w:tcPr>
          <w:p w:rsidR="00F04998" w:rsidRDefault="00F04998" w:rsidP="006000A9"/>
          <w:p w:rsidR="00F04998" w:rsidRPr="00BA1517" w:rsidRDefault="00F04998" w:rsidP="006000A9">
            <w:r>
              <w:t>5</w:t>
            </w:r>
          </w:p>
        </w:tc>
        <w:tc>
          <w:tcPr>
            <w:tcW w:w="2883" w:type="dxa"/>
          </w:tcPr>
          <w:p w:rsidR="00F04998" w:rsidRPr="003B2D0C" w:rsidRDefault="00F04998" w:rsidP="00A24089">
            <w:r>
              <w:t>Трудные случаи согласования и управления</w:t>
            </w:r>
          </w:p>
        </w:tc>
        <w:tc>
          <w:tcPr>
            <w:tcW w:w="2282" w:type="dxa"/>
            <w:gridSpan w:val="3"/>
          </w:tcPr>
          <w:p w:rsidR="00F04998" w:rsidRDefault="00F04998" w:rsidP="006000A9">
            <w:r>
              <w:t>Самостоятельная работа</w:t>
            </w:r>
          </w:p>
        </w:tc>
        <w:tc>
          <w:tcPr>
            <w:tcW w:w="2595" w:type="dxa"/>
            <w:gridSpan w:val="4"/>
          </w:tcPr>
          <w:p w:rsidR="00F04998" w:rsidRDefault="00F04998" w:rsidP="006000A9">
            <w:r>
              <w:t>Раздаточный материал</w:t>
            </w:r>
          </w:p>
        </w:tc>
        <w:tc>
          <w:tcPr>
            <w:tcW w:w="2744" w:type="dxa"/>
            <w:gridSpan w:val="3"/>
          </w:tcPr>
          <w:p w:rsidR="00F04998" w:rsidRDefault="00F04998" w:rsidP="00094E10"/>
          <w:p w:rsidR="00F04998" w:rsidRPr="001D25E6" w:rsidRDefault="00F04998" w:rsidP="00094E10">
            <w:r>
              <w:t>Задания А5, В3 из вариантов 6-10 сборника заданий ЕГЭ</w:t>
            </w:r>
          </w:p>
        </w:tc>
      </w:tr>
      <w:tr w:rsidR="00F04998" w:rsidTr="00F04998">
        <w:trPr>
          <w:gridAfter w:val="2"/>
          <w:wAfter w:w="24" w:type="dxa"/>
          <w:trHeight w:val="270"/>
        </w:trPr>
        <w:tc>
          <w:tcPr>
            <w:tcW w:w="1499" w:type="dxa"/>
            <w:gridSpan w:val="2"/>
          </w:tcPr>
          <w:p w:rsidR="00F04998" w:rsidRPr="00BA1517" w:rsidRDefault="00F04998" w:rsidP="006000A9"/>
        </w:tc>
        <w:tc>
          <w:tcPr>
            <w:tcW w:w="990" w:type="dxa"/>
            <w:vAlign w:val="center"/>
          </w:tcPr>
          <w:p w:rsidR="00F04998" w:rsidRPr="003B2D0C" w:rsidRDefault="00F04998" w:rsidP="00BA1517">
            <w:r>
              <w:t xml:space="preserve">   25</w:t>
            </w:r>
          </w:p>
        </w:tc>
        <w:tc>
          <w:tcPr>
            <w:tcW w:w="723" w:type="dxa"/>
          </w:tcPr>
          <w:p w:rsidR="00F04998" w:rsidRDefault="00F04998" w:rsidP="006000A9"/>
          <w:p w:rsidR="00F04998" w:rsidRDefault="00F04998" w:rsidP="006000A9"/>
          <w:p w:rsidR="00F04998" w:rsidRDefault="00F04998" w:rsidP="006000A9">
            <w:r>
              <w:t>1</w:t>
            </w:r>
          </w:p>
          <w:p w:rsidR="00F04998" w:rsidRPr="00BA1517" w:rsidRDefault="00F04998" w:rsidP="006000A9"/>
        </w:tc>
        <w:tc>
          <w:tcPr>
            <w:tcW w:w="2883" w:type="dxa"/>
          </w:tcPr>
          <w:p w:rsidR="00F04998" w:rsidRPr="003B2D0C" w:rsidRDefault="00F04998" w:rsidP="00A24089">
            <w:r w:rsidRPr="0019238F">
              <w:rPr>
                <w:b/>
              </w:rPr>
              <w:t>Понятие о предложении</w:t>
            </w:r>
            <w:r>
              <w:t>. Классификация предложений</w:t>
            </w:r>
          </w:p>
        </w:tc>
        <w:tc>
          <w:tcPr>
            <w:tcW w:w="2282" w:type="dxa"/>
            <w:gridSpan w:val="3"/>
          </w:tcPr>
          <w:p w:rsidR="00F04998" w:rsidRDefault="00F04998" w:rsidP="006000A9"/>
          <w:p w:rsidR="00F04998" w:rsidRDefault="00F04998" w:rsidP="006000A9">
            <w:r>
              <w:t>Текущий опрос</w:t>
            </w:r>
          </w:p>
          <w:p w:rsidR="00F04998" w:rsidRDefault="00F04998" w:rsidP="006000A9"/>
          <w:p w:rsidR="00F04998" w:rsidRDefault="00F04998" w:rsidP="006000A9"/>
          <w:p w:rsidR="00F04998" w:rsidRDefault="00F04998" w:rsidP="006000A9"/>
        </w:tc>
        <w:tc>
          <w:tcPr>
            <w:tcW w:w="2595" w:type="dxa"/>
            <w:gridSpan w:val="4"/>
          </w:tcPr>
          <w:p w:rsidR="00F04998" w:rsidRDefault="00F04998" w:rsidP="006000A9">
            <w:r>
              <w:t xml:space="preserve">Таблица </w:t>
            </w:r>
          </w:p>
          <w:p w:rsidR="00F04998" w:rsidRDefault="00F04998" w:rsidP="006000A9">
            <w:r>
              <w:t>Презентация</w:t>
            </w:r>
          </w:p>
        </w:tc>
        <w:tc>
          <w:tcPr>
            <w:tcW w:w="2744" w:type="dxa"/>
            <w:gridSpan w:val="3"/>
          </w:tcPr>
          <w:p w:rsidR="00F04998" w:rsidRDefault="00F04998" w:rsidP="006000A9">
            <w:r>
              <w:t>§ 68, упр335</w:t>
            </w:r>
          </w:p>
        </w:tc>
      </w:tr>
      <w:tr w:rsidR="0001686A" w:rsidTr="00F04998">
        <w:trPr>
          <w:gridAfter w:val="2"/>
          <w:wAfter w:w="24" w:type="dxa"/>
          <w:trHeight w:val="270"/>
        </w:trPr>
        <w:tc>
          <w:tcPr>
            <w:tcW w:w="13716" w:type="dxa"/>
            <w:gridSpan w:val="15"/>
          </w:tcPr>
          <w:p w:rsidR="0001686A" w:rsidRDefault="00640F0E" w:rsidP="00A24089">
            <w:pPr>
              <w:jc w:val="center"/>
            </w:pPr>
            <w:r>
              <w:rPr>
                <w:b/>
              </w:rPr>
              <w:t>Простое</w:t>
            </w:r>
            <w:r w:rsidR="0001686A" w:rsidRPr="00816231">
              <w:rPr>
                <w:b/>
              </w:rPr>
              <w:t xml:space="preserve"> предложение</w:t>
            </w:r>
            <w:r w:rsidR="000226CA">
              <w:rPr>
                <w:b/>
              </w:rPr>
              <w:t xml:space="preserve"> (9 часов</w:t>
            </w:r>
            <w:r w:rsidR="007116DD">
              <w:rPr>
                <w:b/>
              </w:rPr>
              <w:t>+2р.р.)</w:t>
            </w:r>
          </w:p>
        </w:tc>
      </w:tr>
      <w:tr w:rsidR="00F04998" w:rsidTr="00F04998">
        <w:trPr>
          <w:gridAfter w:val="2"/>
          <w:wAfter w:w="24" w:type="dxa"/>
          <w:trHeight w:val="189"/>
        </w:trPr>
        <w:tc>
          <w:tcPr>
            <w:tcW w:w="1499" w:type="dxa"/>
            <w:gridSpan w:val="2"/>
          </w:tcPr>
          <w:p w:rsidR="00F04998" w:rsidRPr="00C13010" w:rsidRDefault="00F04998" w:rsidP="006000A9"/>
        </w:tc>
        <w:tc>
          <w:tcPr>
            <w:tcW w:w="990" w:type="dxa"/>
            <w:vAlign w:val="center"/>
          </w:tcPr>
          <w:p w:rsidR="00F04998" w:rsidRDefault="00F04998" w:rsidP="00CB725D">
            <w:pPr>
              <w:jc w:val="center"/>
            </w:pPr>
          </w:p>
          <w:p w:rsidR="00F04998" w:rsidRPr="003B2D0C" w:rsidRDefault="00F04998" w:rsidP="00CB725D">
            <w:pPr>
              <w:jc w:val="center"/>
            </w:pPr>
            <w:r>
              <w:t>26</w:t>
            </w:r>
          </w:p>
        </w:tc>
        <w:tc>
          <w:tcPr>
            <w:tcW w:w="723" w:type="dxa"/>
          </w:tcPr>
          <w:p w:rsidR="00F04998" w:rsidRDefault="00F04998" w:rsidP="006000A9"/>
          <w:p w:rsidR="00F04998" w:rsidRDefault="00F04998" w:rsidP="006000A9"/>
          <w:p w:rsidR="00F04998" w:rsidRDefault="00F04998" w:rsidP="006000A9"/>
          <w:p w:rsidR="00F04998" w:rsidRPr="00640F0E" w:rsidRDefault="00F04998" w:rsidP="006000A9">
            <w:r>
              <w:lastRenderedPageBreak/>
              <w:t>1</w:t>
            </w:r>
          </w:p>
        </w:tc>
        <w:tc>
          <w:tcPr>
            <w:tcW w:w="2883" w:type="dxa"/>
          </w:tcPr>
          <w:p w:rsidR="00F04998" w:rsidRPr="003B2D0C" w:rsidRDefault="00F04998" w:rsidP="003C2595">
            <w:r>
              <w:lastRenderedPageBreak/>
              <w:t xml:space="preserve">Виды предложений по цели высказывания и по эмоциональной окраске. </w:t>
            </w:r>
            <w:r>
              <w:lastRenderedPageBreak/>
              <w:t>Предложения утвердительные и отрицательные</w:t>
            </w:r>
          </w:p>
        </w:tc>
        <w:tc>
          <w:tcPr>
            <w:tcW w:w="2282" w:type="dxa"/>
            <w:gridSpan w:val="3"/>
          </w:tcPr>
          <w:p w:rsidR="00F04998" w:rsidRPr="00C13010" w:rsidRDefault="00F04998" w:rsidP="006000A9"/>
        </w:tc>
        <w:tc>
          <w:tcPr>
            <w:tcW w:w="2595" w:type="dxa"/>
            <w:gridSpan w:val="4"/>
          </w:tcPr>
          <w:p w:rsidR="00F04998" w:rsidRPr="00C13010" w:rsidRDefault="00F04998" w:rsidP="006000A9"/>
        </w:tc>
        <w:tc>
          <w:tcPr>
            <w:tcW w:w="2744" w:type="dxa"/>
            <w:gridSpan w:val="3"/>
          </w:tcPr>
          <w:p w:rsidR="00F04998" w:rsidRPr="001D25E6" w:rsidRDefault="00F04998" w:rsidP="00F3681B">
            <w:r>
              <w:t>§§69-71 (повторить) упр.445(1,2)</w:t>
            </w:r>
          </w:p>
        </w:tc>
      </w:tr>
      <w:tr w:rsidR="00F04998" w:rsidTr="00F04998">
        <w:trPr>
          <w:gridAfter w:val="2"/>
          <w:wAfter w:w="24" w:type="dxa"/>
          <w:trHeight w:val="270"/>
        </w:trPr>
        <w:tc>
          <w:tcPr>
            <w:tcW w:w="1499" w:type="dxa"/>
            <w:gridSpan w:val="2"/>
          </w:tcPr>
          <w:p w:rsidR="00F04998" w:rsidRPr="00640F0E" w:rsidRDefault="00F04998" w:rsidP="006000A9"/>
        </w:tc>
        <w:tc>
          <w:tcPr>
            <w:tcW w:w="990" w:type="dxa"/>
            <w:vAlign w:val="center"/>
          </w:tcPr>
          <w:p w:rsidR="00F04998" w:rsidRPr="003B2D0C" w:rsidRDefault="00F04998" w:rsidP="00CB725D">
            <w:pPr>
              <w:jc w:val="center"/>
            </w:pPr>
            <w:r>
              <w:t>27</w:t>
            </w:r>
            <w:r w:rsidRPr="003B2D0C">
              <w:t>.</w:t>
            </w:r>
          </w:p>
        </w:tc>
        <w:tc>
          <w:tcPr>
            <w:tcW w:w="723" w:type="dxa"/>
          </w:tcPr>
          <w:p w:rsidR="00F04998" w:rsidRDefault="00F04998" w:rsidP="006000A9"/>
          <w:p w:rsidR="00F04998" w:rsidRDefault="00F04998" w:rsidP="006000A9"/>
          <w:p w:rsidR="00F04998" w:rsidRPr="00CF09D2" w:rsidRDefault="00F04998" w:rsidP="006000A9">
            <w:r>
              <w:t>Р.р.2</w:t>
            </w:r>
          </w:p>
        </w:tc>
        <w:tc>
          <w:tcPr>
            <w:tcW w:w="2883" w:type="dxa"/>
          </w:tcPr>
          <w:p w:rsidR="00F04998" w:rsidRPr="003B2D0C" w:rsidRDefault="00F04998" w:rsidP="00CF09D2">
            <w:r>
              <w:t>Обучение сочинению (часть С). Формулирование проблемы. Ошибки при формулировании проблемы</w:t>
            </w:r>
          </w:p>
        </w:tc>
        <w:tc>
          <w:tcPr>
            <w:tcW w:w="2282" w:type="dxa"/>
            <w:gridSpan w:val="3"/>
          </w:tcPr>
          <w:p w:rsidR="00F04998" w:rsidRDefault="00F04998" w:rsidP="00B43025">
            <w:r>
              <w:t>Домашняя самостоятельная работа</w:t>
            </w:r>
          </w:p>
        </w:tc>
        <w:tc>
          <w:tcPr>
            <w:tcW w:w="2595" w:type="dxa"/>
            <w:gridSpan w:val="4"/>
          </w:tcPr>
          <w:p w:rsidR="00F04998" w:rsidRDefault="00F04998" w:rsidP="006000A9">
            <w:r>
              <w:t xml:space="preserve">Раздаточный материал </w:t>
            </w:r>
          </w:p>
          <w:p w:rsidR="00F04998" w:rsidRDefault="00F04998" w:rsidP="006000A9">
            <w:r>
              <w:t xml:space="preserve">Пособие Н.А.Сениной, </w:t>
            </w:r>
            <w:proofErr w:type="spellStart"/>
            <w:r>
              <w:t>А.Г.Нарушевича</w:t>
            </w:r>
            <w:proofErr w:type="spellEnd"/>
            <w:r>
              <w:t xml:space="preserve"> «Сочинение на ЕГЭ. Курс интенсивной подготовки»</w:t>
            </w:r>
          </w:p>
        </w:tc>
        <w:tc>
          <w:tcPr>
            <w:tcW w:w="2744" w:type="dxa"/>
            <w:gridSpan w:val="3"/>
          </w:tcPr>
          <w:p w:rsidR="00F04998" w:rsidRPr="001D25E6" w:rsidRDefault="00F04998" w:rsidP="00F3681B">
            <w:r>
              <w:t>Тест 5, часть</w:t>
            </w:r>
            <w:proofErr w:type="gramStart"/>
            <w:r>
              <w:t xml:space="preserve"> С</w:t>
            </w:r>
            <w:proofErr w:type="gramEnd"/>
            <w:r>
              <w:t>, записи в тетради подготовки к ЕГЭ</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CB725D">
            <w:pPr>
              <w:jc w:val="center"/>
            </w:pPr>
            <w:r>
              <w:t>28</w:t>
            </w:r>
          </w:p>
        </w:tc>
        <w:tc>
          <w:tcPr>
            <w:tcW w:w="723" w:type="dxa"/>
          </w:tcPr>
          <w:p w:rsidR="00F04998" w:rsidRDefault="00F04998" w:rsidP="006000A9"/>
          <w:p w:rsidR="00F04998" w:rsidRDefault="00F04998" w:rsidP="006000A9"/>
          <w:p w:rsidR="00F04998" w:rsidRPr="00CF09D2" w:rsidRDefault="00F04998" w:rsidP="006000A9">
            <w:r>
              <w:t>2</w:t>
            </w:r>
          </w:p>
        </w:tc>
        <w:tc>
          <w:tcPr>
            <w:tcW w:w="2883" w:type="dxa"/>
          </w:tcPr>
          <w:p w:rsidR="00F04998" w:rsidRPr="003B2D0C" w:rsidRDefault="00F04998" w:rsidP="003C2595">
            <w:r>
              <w:t>Предложения двусоставные и односоставные. Виды односоставных предложений</w:t>
            </w:r>
          </w:p>
        </w:tc>
        <w:tc>
          <w:tcPr>
            <w:tcW w:w="2282" w:type="dxa"/>
            <w:gridSpan w:val="3"/>
          </w:tcPr>
          <w:p w:rsidR="00F04998" w:rsidRPr="003A6E3F" w:rsidRDefault="00F04998" w:rsidP="006000A9">
            <w:r>
              <w:t>Тестовая работа</w:t>
            </w:r>
          </w:p>
        </w:tc>
        <w:tc>
          <w:tcPr>
            <w:tcW w:w="2595" w:type="dxa"/>
            <w:gridSpan w:val="4"/>
          </w:tcPr>
          <w:p w:rsidR="00F04998" w:rsidRDefault="00F04998" w:rsidP="006000A9">
            <w:r>
              <w:t>Таблица «Виды односоставных предложений»</w:t>
            </w:r>
          </w:p>
        </w:tc>
        <w:tc>
          <w:tcPr>
            <w:tcW w:w="2744" w:type="dxa"/>
            <w:gridSpan w:val="3"/>
          </w:tcPr>
          <w:p w:rsidR="00F04998" w:rsidRPr="001D25E6" w:rsidRDefault="00F04998" w:rsidP="00F3681B">
            <w:r>
              <w:t>§ 72,составить таблицу «Виды односоставных предложений и способы выражения сказуемого » с примерами,</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CB725D">
            <w:pPr>
              <w:jc w:val="center"/>
            </w:pPr>
            <w:r>
              <w:t>29</w:t>
            </w:r>
          </w:p>
        </w:tc>
        <w:tc>
          <w:tcPr>
            <w:tcW w:w="723" w:type="dxa"/>
          </w:tcPr>
          <w:p w:rsidR="00F04998" w:rsidRDefault="00F04998" w:rsidP="006000A9"/>
          <w:p w:rsidR="00F04998" w:rsidRPr="00CF09D2" w:rsidRDefault="00F04998" w:rsidP="006000A9">
            <w:r>
              <w:t>3</w:t>
            </w:r>
          </w:p>
        </w:tc>
        <w:tc>
          <w:tcPr>
            <w:tcW w:w="2883" w:type="dxa"/>
          </w:tcPr>
          <w:p w:rsidR="00F04998" w:rsidRPr="003B2D0C" w:rsidRDefault="00F04998" w:rsidP="003C2595">
            <w:r w:rsidRPr="003B2D0C">
              <w:t>.</w:t>
            </w:r>
            <w:r>
              <w:t>Главные члены предложения. Виды сказуемого</w:t>
            </w:r>
          </w:p>
        </w:tc>
        <w:tc>
          <w:tcPr>
            <w:tcW w:w="2282" w:type="dxa"/>
            <w:gridSpan w:val="3"/>
          </w:tcPr>
          <w:p w:rsidR="00F04998" w:rsidRDefault="00F04998" w:rsidP="006C3734">
            <w:r>
              <w:t>Самостоятельная работа</w:t>
            </w:r>
          </w:p>
        </w:tc>
        <w:tc>
          <w:tcPr>
            <w:tcW w:w="2595" w:type="dxa"/>
            <w:gridSpan w:val="4"/>
          </w:tcPr>
          <w:p w:rsidR="00F04998" w:rsidRDefault="00F04998" w:rsidP="006000A9">
            <w:r>
              <w:t>Таблица «Виды сказуемого»</w:t>
            </w:r>
          </w:p>
        </w:tc>
        <w:tc>
          <w:tcPr>
            <w:tcW w:w="2744" w:type="dxa"/>
            <w:gridSpan w:val="3"/>
          </w:tcPr>
          <w:p w:rsidR="00F04998" w:rsidRPr="001D25E6" w:rsidRDefault="00F04998" w:rsidP="00F3681B">
            <w:proofErr w:type="spellStart"/>
            <w:r>
              <w:t>Повт</w:t>
            </w:r>
            <w:proofErr w:type="spellEnd"/>
            <w:r>
              <w:t>. стр.235 учебника</w:t>
            </w:r>
            <w:proofErr w:type="gramStart"/>
            <w:r>
              <w:t>,у</w:t>
            </w:r>
            <w:proofErr w:type="gramEnd"/>
            <w:r>
              <w:t>пр.457</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Default="00F04998" w:rsidP="0019238F">
            <w:r>
              <w:t xml:space="preserve">   </w:t>
            </w:r>
          </w:p>
          <w:p w:rsidR="00F04998" w:rsidRPr="003B2D0C" w:rsidRDefault="00F04998" w:rsidP="0019238F">
            <w:r>
              <w:t xml:space="preserve">    30</w:t>
            </w:r>
          </w:p>
        </w:tc>
        <w:tc>
          <w:tcPr>
            <w:tcW w:w="723" w:type="dxa"/>
          </w:tcPr>
          <w:p w:rsidR="00F04998" w:rsidRDefault="00F04998" w:rsidP="006000A9"/>
          <w:p w:rsidR="00F04998" w:rsidRPr="0019238F" w:rsidRDefault="00F04998" w:rsidP="006000A9">
            <w:r>
              <w:t>4</w:t>
            </w:r>
          </w:p>
        </w:tc>
        <w:tc>
          <w:tcPr>
            <w:tcW w:w="2883" w:type="dxa"/>
          </w:tcPr>
          <w:p w:rsidR="00F04998" w:rsidRPr="003B2D0C" w:rsidRDefault="00F04998" w:rsidP="003C2595">
            <w:r>
              <w:t>Тире между подлежащим и сказуемым</w:t>
            </w:r>
          </w:p>
        </w:tc>
        <w:tc>
          <w:tcPr>
            <w:tcW w:w="2282" w:type="dxa"/>
            <w:gridSpan w:val="3"/>
          </w:tcPr>
          <w:p w:rsidR="00F04998" w:rsidRDefault="00F04998" w:rsidP="006000A9">
            <w:r>
              <w:t>Диктант</w:t>
            </w:r>
          </w:p>
        </w:tc>
        <w:tc>
          <w:tcPr>
            <w:tcW w:w="2595" w:type="dxa"/>
            <w:gridSpan w:val="4"/>
          </w:tcPr>
          <w:p w:rsidR="00F04998" w:rsidRDefault="00F04998" w:rsidP="006000A9">
            <w:r>
              <w:t xml:space="preserve"> таблица</w:t>
            </w:r>
          </w:p>
        </w:tc>
        <w:tc>
          <w:tcPr>
            <w:tcW w:w="2744" w:type="dxa"/>
            <w:gridSpan w:val="3"/>
          </w:tcPr>
          <w:p w:rsidR="00F04998" w:rsidRPr="006706B4" w:rsidRDefault="00F04998" w:rsidP="00F3681B">
            <w:r>
              <w:t>§73,знать основные правила</w:t>
            </w:r>
            <w:proofErr w:type="gramStart"/>
            <w:r>
              <w:t>,у</w:t>
            </w:r>
            <w:proofErr w:type="gramEnd"/>
            <w:r>
              <w:t>пр.346</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CB725D">
            <w:pPr>
              <w:jc w:val="center"/>
            </w:pPr>
            <w:r>
              <w:t>31</w:t>
            </w:r>
            <w:r w:rsidRPr="003B2D0C">
              <w:t>.</w:t>
            </w:r>
          </w:p>
        </w:tc>
        <w:tc>
          <w:tcPr>
            <w:tcW w:w="723" w:type="dxa"/>
          </w:tcPr>
          <w:p w:rsidR="00F04998" w:rsidRDefault="00F04998" w:rsidP="006000A9"/>
          <w:p w:rsidR="00F04998" w:rsidRDefault="00F04998" w:rsidP="006000A9"/>
          <w:p w:rsidR="00F04998" w:rsidRPr="0019238F" w:rsidRDefault="00F04998" w:rsidP="006000A9">
            <w:r>
              <w:t>5</w:t>
            </w:r>
          </w:p>
        </w:tc>
        <w:tc>
          <w:tcPr>
            <w:tcW w:w="2883" w:type="dxa"/>
          </w:tcPr>
          <w:p w:rsidR="00F04998" w:rsidRPr="003B2D0C" w:rsidRDefault="00F04998" w:rsidP="003C2595">
            <w:r>
              <w:t>Распространённые и нераспространённые предложения Второстепенные члены предложения</w:t>
            </w:r>
          </w:p>
        </w:tc>
        <w:tc>
          <w:tcPr>
            <w:tcW w:w="2282" w:type="dxa"/>
            <w:gridSpan w:val="3"/>
          </w:tcPr>
          <w:p w:rsidR="00F04998" w:rsidRDefault="00F04998" w:rsidP="006000A9">
            <w:r>
              <w:rPr>
                <w:rStyle w:val="FontStyle13"/>
                <w:sz w:val="24"/>
                <w:szCs w:val="24"/>
              </w:rPr>
              <w:t>Практическая работа</w:t>
            </w:r>
          </w:p>
        </w:tc>
        <w:tc>
          <w:tcPr>
            <w:tcW w:w="2595" w:type="dxa"/>
            <w:gridSpan w:val="4"/>
          </w:tcPr>
          <w:p w:rsidR="00F04998" w:rsidRPr="002D5188" w:rsidRDefault="00F04998" w:rsidP="006000A9">
            <w:r>
              <w:t>Таблица «Члены предложения»</w:t>
            </w:r>
          </w:p>
        </w:tc>
        <w:tc>
          <w:tcPr>
            <w:tcW w:w="2744" w:type="dxa"/>
            <w:gridSpan w:val="3"/>
          </w:tcPr>
          <w:p w:rsidR="00F04998" w:rsidRPr="006706B4" w:rsidRDefault="00F04998" w:rsidP="00F3681B">
            <w:r>
              <w:t>§74,составить таблицу</w:t>
            </w:r>
            <w:proofErr w:type="gramStart"/>
            <w:r>
              <w:t>,у</w:t>
            </w:r>
            <w:proofErr w:type="gramEnd"/>
            <w:r>
              <w:t>пр.349</w:t>
            </w:r>
          </w:p>
        </w:tc>
      </w:tr>
      <w:tr w:rsidR="00F04998" w:rsidTr="00F04998">
        <w:trPr>
          <w:gridAfter w:val="2"/>
          <w:wAfter w:w="24" w:type="dxa"/>
          <w:trHeight w:val="189"/>
        </w:trPr>
        <w:tc>
          <w:tcPr>
            <w:tcW w:w="1499" w:type="dxa"/>
            <w:gridSpan w:val="2"/>
          </w:tcPr>
          <w:p w:rsidR="00F04998" w:rsidRPr="00C13010" w:rsidRDefault="00F04998" w:rsidP="006000A9"/>
        </w:tc>
        <w:tc>
          <w:tcPr>
            <w:tcW w:w="990" w:type="dxa"/>
            <w:vAlign w:val="center"/>
          </w:tcPr>
          <w:p w:rsidR="00F04998" w:rsidRPr="003B2D0C" w:rsidRDefault="00F04998" w:rsidP="00CB725D">
            <w:pPr>
              <w:jc w:val="center"/>
            </w:pPr>
            <w:r>
              <w:t>32</w:t>
            </w:r>
          </w:p>
        </w:tc>
        <w:tc>
          <w:tcPr>
            <w:tcW w:w="723" w:type="dxa"/>
          </w:tcPr>
          <w:p w:rsidR="00F04998" w:rsidRPr="0019238F" w:rsidRDefault="00F04998" w:rsidP="006000A9">
            <w:r>
              <w:t>Р.р. 3</w:t>
            </w:r>
          </w:p>
        </w:tc>
        <w:tc>
          <w:tcPr>
            <w:tcW w:w="2883" w:type="dxa"/>
          </w:tcPr>
          <w:p w:rsidR="00F04998" w:rsidRPr="003B2D0C" w:rsidRDefault="00F04998" w:rsidP="003C2595">
            <w:r>
              <w:t>Обучение сочинению (часть С) Комментарий к проблеме. Ошибки при комментировании</w:t>
            </w:r>
          </w:p>
        </w:tc>
        <w:tc>
          <w:tcPr>
            <w:tcW w:w="2282" w:type="dxa"/>
            <w:gridSpan w:val="3"/>
          </w:tcPr>
          <w:p w:rsidR="00F04998" w:rsidRPr="00C13010" w:rsidRDefault="00F04998" w:rsidP="006000A9">
            <w:r>
              <w:t>Домашняя самостоятельная работа</w:t>
            </w:r>
          </w:p>
        </w:tc>
        <w:tc>
          <w:tcPr>
            <w:tcW w:w="2595" w:type="dxa"/>
            <w:gridSpan w:val="4"/>
          </w:tcPr>
          <w:p w:rsidR="00F04998" w:rsidRPr="00C13010" w:rsidRDefault="00F04998" w:rsidP="006000A9">
            <w:r>
              <w:t>Пособие «Курс интенсивной подготовки к сочинению на ЕГЭ»</w:t>
            </w:r>
          </w:p>
        </w:tc>
        <w:tc>
          <w:tcPr>
            <w:tcW w:w="2744" w:type="dxa"/>
            <w:gridSpan w:val="3"/>
          </w:tcPr>
          <w:p w:rsidR="00F04998" w:rsidRPr="006706B4" w:rsidRDefault="00F04998" w:rsidP="00F3681B">
            <w:r>
              <w:t xml:space="preserve">Найти ошибки в данных текстах (распечатаны), составить комментарий </w:t>
            </w:r>
            <w:proofErr w:type="gramStart"/>
            <w:r>
              <w:t>к</w:t>
            </w:r>
            <w:proofErr w:type="gramEnd"/>
            <w:r>
              <w:t xml:space="preserve"> проблема теста 6</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CB725D">
            <w:pPr>
              <w:jc w:val="center"/>
            </w:pPr>
            <w:r>
              <w:t>33</w:t>
            </w:r>
          </w:p>
        </w:tc>
        <w:tc>
          <w:tcPr>
            <w:tcW w:w="723" w:type="dxa"/>
          </w:tcPr>
          <w:p w:rsidR="00F04998" w:rsidRPr="0019238F" w:rsidRDefault="00F04998" w:rsidP="006000A9">
            <w:r>
              <w:t>6</w:t>
            </w:r>
          </w:p>
        </w:tc>
        <w:tc>
          <w:tcPr>
            <w:tcW w:w="2883" w:type="dxa"/>
          </w:tcPr>
          <w:p w:rsidR="00F04998" w:rsidRPr="003B2D0C" w:rsidRDefault="00F04998" w:rsidP="003C2595">
            <w:r>
              <w:t>Полные и неполные предложения. Тире в неполном предложении</w:t>
            </w:r>
          </w:p>
        </w:tc>
        <w:tc>
          <w:tcPr>
            <w:tcW w:w="2282" w:type="dxa"/>
            <w:gridSpan w:val="3"/>
          </w:tcPr>
          <w:p w:rsidR="00F04998" w:rsidRDefault="00F04998" w:rsidP="006000A9"/>
        </w:tc>
        <w:tc>
          <w:tcPr>
            <w:tcW w:w="2595" w:type="dxa"/>
            <w:gridSpan w:val="4"/>
          </w:tcPr>
          <w:p w:rsidR="00F04998" w:rsidRDefault="00F04998" w:rsidP="006000A9">
            <w:r>
              <w:t>Таблица «Тире в простом предложении»</w:t>
            </w:r>
          </w:p>
        </w:tc>
        <w:tc>
          <w:tcPr>
            <w:tcW w:w="2744" w:type="dxa"/>
            <w:gridSpan w:val="3"/>
          </w:tcPr>
          <w:p w:rsidR="00F04998" w:rsidRDefault="00F04998" w:rsidP="006000A9">
            <w:r>
              <w:t>§§75-76,</w:t>
            </w:r>
            <w:proofErr w:type="gramStart"/>
            <w:r>
              <w:t>упр</w:t>
            </w:r>
            <w:proofErr w:type="gramEnd"/>
            <w:r>
              <w:t xml:space="preserve"> 351, сборник заданий ЕГЭ, тест 6</w:t>
            </w:r>
          </w:p>
        </w:tc>
      </w:tr>
      <w:tr w:rsidR="00F04998" w:rsidTr="00F04998">
        <w:trPr>
          <w:gridAfter w:val="2"/>
          <w:wAfter w:w="24" w:type="dxa"/>
          <w:trHeight w:val="270"/>
        </w:trPr>
        <w:tc>
          <w:tcPr>
            <w:tcW w:w="1499" w:type="dxa"/>
            <w:gridSpan w:val="2"/>
          </w:tcPr>
          <w:p w:rsidR="00F04998" w:rsidRDefault="00F04998" w:rsidP="005E566E"/>
        </w:tc>
        <w:tc>
          <w:tcPr>
            <w:tcW w:w="990" w:type="dxa"/>
          </w:tcPr>
          <w:p w:rsidR="00F04998" w:rsidRDefault="00F04998" w:rsidP="005E566E">
            <w:r>
              <w:t xml:space="preserve">    34</w:t>
            </w:r>
          </w:p>
        </w:tc>
        <w:tc>
          <w:tcPr>
            <w:tcW w:w="723" w:type="dxa"/>
          </w:tcPr>
          <w:p w:rsidR="00F04998" w:rsidRDefault="00F04998" w:rsidP="005E566E">
            <w:r>
              <w:t xml:space="preserve"> 7</w:t>
            </w:r>
          </w:p>
        </w:tc>
        <w:tc>
          <w:tcPr>
            <w:tcW w:w="2883" w:type="dxa"/>
          </w:tcPr>
          <w:p w:rsidR="00F04998" w:rsidRDefault="00F04998" w:rsidP="005E566E">
            <w:r>
              <w:t>Порядок слов в  предложении, логическое ударение. Интонация. Соединительное тире. Интонационное тире</w:t>
            </w:r>
          </w:p>
        </w:tc>
        <w:tc>
          <w:tcPr>
            <w:tcW w:w="2282" w:type="dxa"/>
            <w:gridSpan w:val="3"/>
          </w:tcPr>
          <w:p w:rsidR="00F04998" w:rsidRDefault="00F04998" w:rsidP="005E566E"/>
        </w:tc>
        <w:tc>
          <w:tcPr>
            <w:tcW w:w="2595" w:type="dxa"/>
            <w:gridSpan w:val="4"/>
          </w:tcPr>
          <w:p w:rsidR="00F04998" w:rsidRDefault="00F04998" w:rsidP="005E566E">
            <w:r>
              <w:t>Записи  актёрского чтения</w:t>
            </w:r>
          </w:p>
        </w:tc>
        <w:tc>
          <w:tcPr>
            <w:tcW w:w="2744" w:type="dxa"/>
            <w:gridSpan w:val="3"/>
          </w:tcPr>
          <w:p w:rsidR="00F04998" w:rsidRDefault="00F04998" w:rsidP="005E566E">
            <w:r>
              <w:t>§ 77,</w:t>
            </w:r>
            <w:proofErr w:type="gramStart"/>
            <w:r>
              <w:t>упр</w:t>
            </w:r>
            <w:proofErr w:type="gramEnd"/>
            <w:r>
              <w:t xml:space="preserve"> 354(устно), упр.357 (</w:t>
            </w:r>
            <w:proofErr w:type="spellStart"/>
            <w:r>
              <w:t>письм</w:t>
            </w:r>
            <w:proofErr w:type="spellEnd"/>
            <w:r>
              <w:t>.)</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147BD3">
            <w:r>
              <w:t xml:space="preserve">   35</w:t>
            </w:r>
          </w:p>
        </w:tc>
        <w:tc>
          <w:tcPr>
            <w:tcW w:w="723" w:type="dxa"/>
          </w:tcPr>
          <w:p w:rsidR="00F04998" w:rsidRDefault="00F04998" w:rsidP="006000A9"/>
          <w:p w:rsidR="00F04998" w:rsidRPr="00147BD3" w:rsidRDefault="00F04998" w:rsidP="006000A9">
            <w:r>
              <w:t>8</w:t>
            </w:r>
          </w:p>
        </w:tc>
        <w:tc>
          <w:tcPr>
            <w:tcW w:w="2883" w:type="dxa"/>
          </w:tcPr>
          <w:p w:rsidR="00F04998" w:rsidRDefault="00F04998" w:rsidP="001C7C29">
            <w:r>
              <w:t>Повторение и обобщение</w:t>
            </w:r>
          </w:p>
          <w:p w:rsidR="00F04998" w:rsidRPr="003B2D0C" w:rsidRDefault="00F04998" w:rsidP="001C7C29">
            <w:r>
              <w:t>Синтаксический разбор словосочетаний и предложений.</w:t>
            </w:r>
          </w:p>
        </w:tc>
        <w:tc>
          <w:tcPr>
            <w:tcW w:w="2282" w:type="dxa"/>
            <w:gridSpan w:val="3"/>
          </w:tcPr>
          <w:p w:rsidR="00F04998" w:rsidRDefault="00F04998" w:rsidP="00B43025">
            <w:r>
              <w:t>Проверка навыка синтаксического разбора. Самостоятельная работа  по карточкам</w:t>
            </w:r>
          </w:p>
        </w:tc>
        <w:tc>
          <w:tcPr>
            <w:tcW w:w="2595" w:type="dxa"/>
            <w:gridSpan w:val="4"/>
          </w:tcPr>
          <w:p w:rsidR="00F04998" w:rsidRPr="0031091E" w:rsidRDefault="00F04998" w:rsidP="006000A9">
            <w:r>
              <w:t>Таблица «Порядок синтаксического разбора»</w:t>
            </w:r>
          </w:p>
        </w:tc>
        <w:tc>
          <w:tcPr>
            <w:tcW w:w="2744" w:type="dxa"/>
            <w:gridSpan w:val="3"/>
          </w:tcPr>
          <w:p w:rsidR="00F04998" w:rsidRDefault="00F04998" w:rsidP="006000A9">
            <w:r>
              <w:t>Зад</w:t>
            </w:r>
            <w:proofErr w:type="gramStart"/>
            <w:r>
              <w:t>.</w:t>
            </w:r>
            <w:proofErr w:type="gramEnd"/>
            <w:r>
              <w:t xml:space="preserve"> </w:t>
            </w:r>
            <w:proofErr w:type="gramStart"/>
            <w:r>
              <w:t>н</w:t>
            </w:r>
            <w:proofErr w:type="gramEnd"/>
            <w:r>
              <w:t>а стр.246, упр.356</w:t>
            </w:r>
          </w:p>
        </w:tc>
      </w:tr>
      <w:tr w:rsidR="00F04998" w:rsidTr="00F04998">
        <w:trPr>
          <w:gridAfter w:val="2"/>
          <w:wAfter w:w="24" w:type="dxa"/>
          <w:trHeight w:val="270"/>
        </w:trPr>
        <w:tc>
          <w:tcPr>
            <w:tcW w:w="1499" w:type="dxa"/>
            <w:gridSpan w:val="2"/>
            <w:tcBorders>
              <w:bottom w:val="nil"/>
            </w:tcBorders>
          </w:tcPr>
          <w:p w:rsidR="00F04998" w:rsidRDefault="00F04998" w:rsidP="006000A9"/>
        </w:tc>
        <w:tc>
          <w:tcPr>
            <w:tcW w:w="990" w:type="dxa"/>
            <w:tcBorders>
              <w:bottom w:val="nil"/>
            </w:tcBorders>
            <w:vAlign w:val="center"/>
          </w:tcPr>
          <w:p w:rsidR="00F04998" w:rsidRPr="003B2D0C" w:rsidRDefault="00F04998" w:rsidP="00ED48F8">
            <w:pPr>
              <w:jc w:val="center"/>
            </w:pPr>
            <w:r>
              <w:t>36</w:t>
            </w:r>
            <w:r w:rsidRPr="003B2D0C">
              <w:t>.</w:t>
            </w:r>
          </w:p>
        </w:tc>
        <w:tc>
          <w:tcPr>
            <w:tcW w:w="723" w:type="dxa"/>
          </w:tcPr>
          <w:p w:rsidR="00F04998" w:rsidRDefault="00F04998" w:rsidP="006000A9"/>
          <w:p w:rsidR="00F04998" w:rsidRPr="00147BD3" w:rsidRDefault="00F04998" w:rsidP="006000A9">
            <w:r>
              <w:t>9</w:t>
            </w:r>
          </w:p>
        </w:tc>
        <w:tc>
          <w:tcPr>
            <w:tcW w:w="2883" w:type="dxa"/>
          </w:tcPr>
          <w:p w:rsidR="00F04998" w:rsidRPr="003B2D0C" w:rsidRDefault="00F04998" w:rsidP="001C7C29">
            <w:r>
              <w:t>Контрольная работа по теме   «Простое предложение»</w:t>
            </w:r>
          </w:p>
        </w:tc>
        <w:tc>
          <w:tcPr>
            <w:tcW w:w="2282" w:type="dxa"/>
            <w:gridSpan w:val="3"/>
          </w:tcPr>
          <w:p w:rsidR="00F04998" w:rsidRDefault="00F04998" w:rsidP="006000A9"/>
        </w:tc>
        <w:tc>
          <w:tcPr>
            <w:tcW w:w="2595" w:type="dxa"/>
            <w:gridSpan w:val="4"/>
          </w:tcPr>
          <w:p w:rsidR="00F04998" w:rsidRDefault="00F04998" w:rsidP="006000A9"/>
        </w:tc>
        <w:tc>
          <w:tcPr>
            <w:tcW w:w="2744" w:type="dxa"/>
            <w:gridSpan w:val="3"/>
          </w:tcPr>
          <w:p w:rsidR="00F04998" w:rsidRPr="003B2D0C" w:rsidRDefault="00F04998" w:rsidP="00F3681B"/>
        </w:tc>
      </w:tr>
      <w:tr w:rsidR="00F04998" w:rsidTr="00F04998">
        <w:trPr>
          <w:gridAfter w:val="2"/>
          <w:wAfter w:w="24" w:type="dxa"/>
          <w:trHeight w:val="270"/>
        </w:trPr>
        <w:tc>
          <w:tcPr>
            <w:tcW w:w="13716" w:type="dxa"/>
            <w:gridSpan w:val="15"/>
            <w:tcBorders>
              <w:top w:val="nil"/>
            </w:tcBorders>
          </w:tcPr>
          <w:p w:rsidR="00F04998" w:rsidRPr="00661F5B" w:rsidRDefault="00F04998" w:rsidP="006000A9">
            <w:pPr>
              <w:rPr>
                <w:b/>
              </w:rPr>
            </w:pPr>
            <w:r w:rsidRPr="00661F5B">
              <w:rPr>
                <w:b/>
              </w:rPr>
              <w:t xml:space="preserve">                                                                                                        Простое осложнённое предложение</w:t>
            </w:r>
            <w:r>
              <w:rPr>
                <w:b/>
              </w:rPr>
              <w:t xml:space="preserve">  (25 часов)</w:t>
            </w:r>
          </w:p>
        </w:tc>
      </w:tr>
      <w:tr w:rsidR="00F04998" w:rsidTr="00F04998">
        <w:trPr>
          <w:gridAfter w:val="2"/>
          <w:wAfter w:w="24" w:type="dxa"/>
          <w:trHeight w:val="189"/>
        </w:trPr>
        <w:tc>
          <w:tcPr>
            <w:tcW w:w="1499" w:type="dxa"/>
            <w:gridSpan w:val="2"/>
          </w:tcPr>
          <w:p w:rsidR="00F04998" w:rsidRPr="00C13010" w:rsidRDefault="00F04998" w:rsidP="006000A9"/>
        </w:tc>
        <w:tc>
          <w:tcPr>
            <w:tcW w:w="990" w:type="dxa"/>
            <w:vAlign w:val="center"/>
          </w:tcPr>
          <w:p w:rsidR="00F04998" w:rsidRPr="003B2D0C" w:rsidRDefault="00F04998" w:rsidP="0031091E">
            <w:r>
              <w:t>37</w:t>
            </w:r>
          </w:p>
        </w:tc>
        <w:tc>
          <w:tcPr>
            <w:tcW w:w="723" w:type="dxa"/>
          </w:tcPr>
          <w:p w:rsidR="00F04998" w:rsidRDefault="00F04998" w:rsidP="006000A9"/>
          <w:p w:rsidR="00F04998" w:rsidRPr="0031091E" w:rsidRDefault="00F04998" w:rsidP="006000A9">
            <w:r>
              <w:t>1</w:t>
            </w:r>
          </w:p>
        </w:tc>
        <w:tc>
          <w:tcPr>
            <w:tcW w:w="2883" w:type="dxa"/>
          </w:tcPr>
          <w:p w:rsidR="00F04998" w:rsidRDefault="00F04998" w:rsidP="001C7C29">
            <w:pPr>
              <w:rPr>
                <w:b/>
              </w:rPr>
            </w:pPr>
            <w:r w:rsidRPr="00470C86">
              <w:rPr>
                <w:b/>
              </w:rPr>
              <w:t>Предложения с однородными членами</w:t>
            </w:r>
          </w:p>
          <w:p w:rsidR="00F04998" w:rsidRDefault="00F04998" w:rsidP="001C7C29">
            <w:pPr>
              <w:rPr>
                <w:b/>
              </w:rPr>
            </w:pPr>
            <w:r>
              <w:rPr>
                <w:b/>
              </w:rPr>
              <w:t>( 8 часов + 2 р. р.)</w:t>
            </w:r>
          </w:p>
          <w:p w:rsidR="00F04998" w:rsidRPr="00470C86" w:rsidRDefault="00F04998" w:rsidP="001C7C29">
            <w:pPr>
              <w:rPr>
                <w:b/>
              </w:rPr>
            </w:pPr>
            <w:r w:rsidRPr="00231308">
              <w:t>Знаки препинания в</w:t>
            </w:r>
            <w:r>
              <w:rPr>
                <w:b/>
              </w:rPr>
              <w:t xml:space="preserve"> </w:t>
            </w:r>
            <w:r w:rsidRPr="00231308">
              <w:t>предложении с однородными членами</w:t>
            </w:r>
          </w:p>
        </w:tc>
        <w:tc>
          <w:tcPr>
            <w:tcW w:w="2282" w:type="dxa"/>
            <w:gridSpan w:val="3"/>
          </w:tcPr>
          <w:p w:rsidR="00F04998" w:rsidRPr="003A6E3F" w:rsidRDefault="00F04998" w:rsidP="00213C06">
            <w:r>
              <w:t>Пунктуационный разбор</w:t>
            </w:r>
          </w:p>
        </w:tc>
        <w:tc>
          <w:tcPr>
            <w:tcW w:w="2595" w:type="dxa"/>
            <w:gridSpan w:val="4"/>
          </w:tcPr>
          <w:p w:rsidR="00F04998" w:rsidRPr="002D5188" w:rsidRDefault="00F04998" w:rsidP="006000A9">
            <w:r>
              <w:t>Таблица, схемы</w:t>
            </w:r>
          </w:p>
        </w:tc>
        <w:tc>
          <w:tcPr>
            <w:tcW w:w="2744" w:type="dxa"/>
            <w:gridSpan w:val="3"/>
          </w:tcPr>
          <w:p w:rsidR="00F04998" w:rsidRPr="003B2D0C" w:rsidRDefault="00F04998" w:rsidP="00F3681B">
            <w:r>
              <w:t>§ 79 (повторить), упр.362</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31091E">
            <w:r>
              <w:t>38</w:t>
            </w:r>
          </w:p>
        </w:tc>
        <w:tc>
          <w:tcPr>
            <w:tcW w:w="723" w:type="dxa"/>
          </w:tcPr>
          <w:p w:rsidR="00F04998" w:rsidRDefault="00F04998" w:rsidP="006000A9"/>
          <w:p w:rsidR="00F04998" w:rsidRPr="0031091E" w:rsidRDefault="00F04998" w:rsidP="006000A9">
            <w:r>
              <w:t>2</w:t>
            </w:r>
          </w:p>
        </w:tc>
        <w:tc>
          <w:tcPr>
            <w:tcW w:w="2883" w:type="dxa"/>
          </w:tcPr>
          <w:p w:rsidR="00F04998" w:rsidRPr="003B2D0C" w:rsidRDefault="00F04998" w:rsidP="001C7C29">
            <w:r>
              <w:t>Знаки препинания в предложении с однородными членами, соединёнными союзами</w:t>
            </w:r>
          </w:p>
        </w:tc>
        <w:tc>
          <w:tcPr>
            <w:tcW w:w="2282" w:type="dxa"/>
            <w:gridSpan w:val="3"/>
          </w:tcPr>
          <w:p w:rsidR="00F04998" w:rsidRDefault="00F04998" w:rsidP="00213C06">
            <w:proofErr w:type="spellStart"/>
            <w:r>
              <w:t>Срезовая</w:t>
            </w:r>
            <w:proofErr w:type="spellEnd"/>
            <w:r>
              <w:t xml:space="preserve"> работа</w:t>
            </w:r>
          </w:p>
        </w:tc>
        <w:tc>
          <w:tcPr>
            <w:tcW w:w="2595" w:type="dxa"/>
            <w:gridSpan w:val="4"/>
          </w:tcPr>
          <w:p w:rsidR="00F04998" w:rsidRDefault="00F04998" w:rsidP="006000A9">
            <w:r>
              <w:t>Таблица, схемы</w:t>
            </w:r>
          </w:p>
        </w:tc>
        <w:tc>
          <w:tcPr>
            <w:tcW w:w="2744" w:type="dxa"/>
            <w:gridSpan w:val="3"/>
          </w:tcPr>
          <w:p w:rsidR="00F04998" w:rsidRPr="003B2D0C" w:rsidRDefault="00F04998" w:rsidP="00F3681B">
            <w:r>
              <w:t>§79,82,83 ,упр.363</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E460E2">
            <w:r>
              <w:t>39</w:t>
            </w:r>
          </w:p>
        </w:tc>
        <w:tc>
          <w:tcPr>
            <w:tcW w:w="723" w:type="dxa"/>
          </w:tcPr>
          <w:p w:rsidR="00F04998" w:rsidRDefault="00F04998" w:rsidP="006000A9"/>
          <w:p w:rsidR="00F04998" w:rsidRDefault="00F04998" w:rsidP="006000A9"/>
          <w:p w:rsidR="00F04998" w:rsidRPr="0031091E" w:rsidRDefault="00F04998" w:rsidP="006000A9">
            <w:r>
              <w:t>Р.Р.4</w:t>
            </w:r>
          </w:p>
        </w:tc>
        <w:tc>
          <w:tcPr>
            <w:tcW w:w="2883" w:type="dxa"/>
          </w:tcPr>
          <w:p w:rsidR="00F04998" w:rsidRPr="003B2D0C" w:rsidRDefault="00F04998" w:rsidP="003E4B4E">
            <w:r>
              <w:t>Сочинение в части С. Выявление авторской позиции в тексте</w:t>
            </w:r>
          </w:p>
        </w:tc>
        <w:tc>
          <w:tcPr>
            <w:tcW w:w="2282" w:type="dxa"/>
            <w:gridSpan w:val="3"/>
          </w:tcPr>
          <w:p w:rsidR="00F04998" w:rsidRDefault="00F04998" w:rsidP="00B43025">
            <w:r>
              <w:t>Домашняя самостоятельная работа с последующей проверкой</w:t>
            </w:r>
          </w:p>
        </w:tc>
        <w:tc>
          <w:tcPr>
            <w:tcW w:w="2595" w:type="dxa"/>
            <w:gridSpan w:val="4"/>
          </w:tcPr>
          <w:p w:rsidR="00F04998" w:rsidRDefault="00F04998" w:rsidP="006000A9">
            <w:r>
              <w:t>Пособие по написанию сочинения</w:t>
            </w:r>
          </w:p>
        </w:tc>
        <w:tc>
          <w:tcPr>
            <w:tcW w:w="2744" w:type="dxa"/>
            <w:gridSpan w:val="3"/>
          </w:tcPr>
          <w:p w:rsidR="00F04998" w:rsidRDefault="00F04998" w:rsidP="006000A9">
            <w:r>
              <w:t>Сочинение (часть С</w:t>
            </w:r>
            <w:proofErr w:type="gramStart"/>
            <w:r>
              <w:t xml:space="preserve"> )</w:t>
            </w:r>
            <w:proofErr w:type="gramEnd"/>
            <w:r>
              <w:t xml:space="preserve">, тест 6 </w:t>
            </w:r>
          </w:p>
        </w:tc>
      </w:tr>
      <w:tr w:rsidR="00F04998" w:rsidTr="00F04998">
        <w:trPr>
          <w:gridAfter w:val="1"/>
          <w:wAfter w:w="18" w:type="dxa"/>
          <w:trHeight w:val="270"/>
        </w:trPr>
        <w:tc>
          <w:tcPr>
            <w:tcW w:w="1499" w:type="dxa"/>
            <w:gridSpan w:val="2"/>
          </w:tcPr>
          <w:p w:rsidR="00F04998" w:rsidRDefault="00F04998" w:rsidP="00E460E2"/>
        </w:tc>
        <w:tc>
          <w:tcPr>
            <w:tcW w:w="990" w:type="dxa"/>
          </w:tcPr>
          <w:p w:rsidR="00F04998" w:rsidRDefault="00F04998" w:rsidP="00E460E2">
            <w:r>
              <w:t>40</w:t>
            </w:r>
          </w:p>
        </w:tc>
        <w:tc>
          <w:tcPr>
            <w:tcW w:w="723" w:type="dxa"/>
          </w:tcPr>
          <w:p w:rsidR="00F04998" w:rsidRDefault="00F04998" w:rsidP="00E460E2">
            <w:r>
              <w:t>3</w:t>
            </w:r>
          </w:p>
        </w:tc>
        <w:tc>
          <w:tcPr>
            <w:tcW w:w="2889" w:type="dxa"/>
            <w:gridSpan w:val="2"/>
          </w:tcPr>
          <w:p w:rsidR="00F04998" w:rsidRDefault="00F04998" w:rsidP="00E460E2">
            <w:r>
              <w:t>Знаки препинания при однородных и неоднородных определениях</w:t>
            </w:r>
          </w:p>
        </w:tc>
        <w:tc>
          <w:tcPr>
            <w:tcW w:w="2282" w:type="dxa"/>
            <w:gridSpan w:val="3"/>
          </w:tcPr>
          <w:p w:rsidR="00F04998" w:rsidRDefault="00F04998" w:rsidP="00E460E2"/>
          <w:p w:rsidR="00F04998" w:rsidRDefault="00F04998" w:rsidP="00E460E2"/>
          <w:p w:rsidR="00F04998" w:rsidRDefault="00F04998" w:rsidP="00E460E2"/>
          <w:p w:rsidR="00F04998" w:rsidRDefault="00F04998" w:rsidP="00E460E2"/>
          <w:p w:rsidR="00F04998" w:rsidRDefault="00F04998" w:rsidP="00E460E2"/>
        </w:tc>
        <w:tc>
          <w:tcPr>
            <w:tcW w:w="2595" w:type="dxa"/>
            <w:gridSpan w:val="4"/>
          </w:tcPr>
          <w:p w:rsidR="00F04998" w:rsidRDefault="00F04998" w:rsidP="00E460E2"/>
          <w:p w:rsidR="00F04998" w:rsidRDefault="00F04998" w:rsidP="00E460E2">
            <w:r>
              <w:t>таблица</w:t>
            </w:r>
          </w:p>
        </w:tc>
        <w:tc>
          <w:tcPr>
            <w:tcW w:w="2744" w:type="dxa"/>
            <w:gridSpan w:val="3"/>
          </w:tcPr>
          <w:p w:rsidR="00F04998" w:rsidRDefault="00F04998" w:rsidP="00E460E2">
            <w:r>
              <w:t>§80, упр.366</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E460E2">
            <w:r>
              <w:t>41</w:t>
            </w:r>
          </w:p>
        </w:tc>
        <w:tc>
          <w:tcPr>
            <w:tcW w:w="723" w:type="dxa"/>
          </w:tcPr>
          <w:p w:rsidR="00F04998" w:rsidRDefault="00F04998" w:rsidP="006000A9"/>
          <w:p w:rsidR="00F04998" w:rsidRDefault="00F04998" w:rsidP="006000A9"/>
          <w:p w:rsidR="00F04998" w:rsidRPr="00E460E2" w:rsidRDefault="00F04998" w:rsidP="006000A9">
            <w:r>
              <w:t>4</w:t>
            </w:r>
          </w:p>
        </w:tc>
        <w:tc>
          <w:tcPr>
            <w:tcW w:w="2883" w:type="dxa"/>
          </w:tcPr>
          <w:p w:rsidR="00F04998" w:rsidRPr="003B2D0C" w:rsidRDefault="00F04998" w:rsidP="001C7C29">
            <w:pPr>
              <w:jc w:val="both"/>
            </w:pPr>
            <w:r>
              <w:t>Знаки препинания при однородных и неоднородных приложениях.</w:t>
            </w:r>
          </w:p>
        </w:tc>
        <w:tc>
          <w:tcPr>
            <w:tcW w:w="2282" w:type="dxa"/>
            <w:gridSpan w:val="3"/>
          </w:tcPr>
          <w:p w:rsidR="00F04998" w:rsidRDefault="00F04998" w:rsidP="00B43025"/>
        </w:tc>
        <w:tc>
          <w:tcPr>
            <w:tcW w:w="2595" w:type="dxa"/>
            <w:gridSpan w:val="4"/>
          </w:tcPr>
          <w:p w:rsidR="00F04998" w:rsidRDefault="00F04998" w:rsidP="006000A9">
            <w:r>
              <w:t>таблица</w:t>
            </w:r>
          </w:p>
        </w:tc>
        <w:tc>
          <w:tcPr>
            <w:tcW w:w="2744" w:type="dxa"/>
            <w:gridSpan w:val="3"/>
          </w:tcPr>
          <w:p w:rsidR="00F04998" w:rsidRPr="00924B18" w:rsidRDefault="00F04998" w:rsidP="00D0653D">
            <w:pPr>
              <w:jc w:val="both"/>
              <w:rPr>
                <w:bCs/>
              </w:rPr>
            </w:pPr>
            <w:r>
              <w:rPr>
                <w:bCs/>
              </w:rPr>
              <w:t>§ 81,упр.371</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E460E2">
            <w:r>
              <w:t>42</w:t>
            </w:r>
          </w:p>
        </w:tc>
        <w:tc>
          <w:tcPr>
            <w:tcW w:w="723" w:type="dxa"/>
          </w:tcPr>
          <w:p w:rsidR="00F04998" w:rsidRDefault="00F04998" w:rsidP="006000A9"/>
          <w:p w:rsidR="00F04998" w:rsidRPr="00E460E2" w:rsidRDefault="00F04998" w:rsidP="006000A9">
            <w:r>
              <w:t>5</w:t>
            </w:r>
          </w:p>
        </w:tc>
        <w:tc>
          <w:tcPr>
            <w:tcW w:w="2883" w:type="dxa"/>
          </w:tcPr>
          <w:p w:rsidR="00F04998" w:rsidRPr="003B2D0C" w:rsidRDefault="00F04998" w:rsidP="001C7C29">
            <w:r>
              <w:t xml:space="preserve">Согласование в предложениях с </w:t>
            </w:r>
            <w:r>
              <w:lastRenderedPageBreak/>
              <w:t>однородными членами</w:t>
            </w:r>
          </w:p>
        </w:tc>
        <w:tc>
          <w:tcPr>
            <w:tcW w:w="2282" w:type="dxa"/>
            <w:gridSpan w:val="3"/>
          </w:tcPr>
          <w:p w:rsidR="00F04998" w:rsidRDefault="00F04998" w:rsidP="006C3734"/>
        </w:tc>
        <w:tc>
          <w:tcPr>
            <w:tcW w:w="2595" w:type="dxa"/>
            <w:gridSpan w:val="4"/>
          </w:tcPr>
          <w:p w:rsidR="00F04998" w:rsidRPr="002D5188" w:rsidRDefault="00F04998" w:rsidP="006000A9">
            <w:r>
              <w:t>Раздаточный материал</w:t>
            </w:r>
          </w:p>
        </w:tc>
        <w:tc>
          <w:tcPr>
            <w:tcW w:w="2744" w:type="dxa"/>
            <w:gridSpan w:val="3"/>
          </w:tcPr>
          <w:p w:rsidR="00F04998" w:rsidRPr="00924B18" w:rsidRDefault="00F04998" w:rsidP="00D0653D">
            <w:pPr>
              <w:rPr>
                <w:bCs/>
              </w:rPr>
            </w:pPr>
            <w:r>
              <w:rPr>
                <w:bCs/>
              </w:rPr>
              <w:t xml:space="preserve">Найти примеры ошибок </w:t>
            </w:r>
            <w:proofErr w:type="gramStart"/>
            <w:r>
              <w:rPr>
                <w:bCs/>
              </w:rPr>
              <w:t xml:space="preserve">в согласовании с </w:t>
            </w:r>
            <w:r>
              <w:rPr>
                <w:bCs/>
              </w:rPr>
              <w:lastRenderedPageBreak/>
              <w:t>однородными членами в пособии по подготовке к ЕГЭ</w:t>
            </w:r>
            <w:proofErr w:type="gramEnd"/>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E460E2">
            <w:r>
              <w:t>43</w:t>
            </w:r>
          </w:p>
        </w:tc>
        <w:tc>
          <w:tcPr>
            <w:tcW w:w="723" w:type="dxa"/>
          </w:tcPr>
          <w:p w:rsidR="00F04998" w:rsidRDefault="00F04998" w:rsidP="006000A9"/>
          <w:p w:rsidR="00F04998" w:rsidRDefault="00F04998" w:rsidP="006000A9">
            <w:r>
              <w:t>6</w:t>
            </w:r>
          </w:p>
        </w:tc>
        <w:tc>
          <w:tcPr>
            <w:tcW w:w="2883" w:type="dxa"/>
          </w:tcPr>
          <w:p w:rsidR="00F04998" w:rsidRDefault="00F04998" w:rsidP="001C7C29">
            <w:r>
              <w:t>Обобщающие слова при однородных  членах</w:t>
            </w:r>
          </w:p>
          <w:p w:rsidR="00F04998" w:rsidRDefault="00F04998" w:rsidP="001C7C29">
            <w:r>
              <w:t>предложения и знаки препинания при них</w:t>
            </w:r>
          </w:p>
        </w:tc>
        <w:tc>
          <w:tcPr>
            <w:tcW w:w="2282" w:type="dxa"/>
            <w:gridSpan w:val="3"/>
          </w:tcPr>
          <w:p w:rsidR="00F04998" w:rsidRDefault="00F04998" w:rsidP="006C3734">
            <w:r>
              <w:t>Практическая работа</w:t>
            </w:r>
          </w:p>
        </w:tc>
        <w:tc>
          <w:tcPr>
            <w:tcW w:w="2595" w:type="dxa"/>
            <w:gridSpan w:val="4"/>
          </w:tcPr>
          <w:p w:rsidR="00F04998" w:rsidRDefault="00F04998" w:rsidP="006000A9">
            <w:r>
              <w:t>таблица</w:t>
            </w:r>
          </w:p>
        </w:tc>
        <w:tc>
          <w:tcPr>
            <w:tcW w:w="2744" w:type="dxa"/>
            <w:gridSpan w:val="3"/>
          </w:tcPr>
          <w:p w:rsidR="00F04998" w:rsidRPr="003B2D0C" w:rsidRDefault="00F04998" w:rsidP="00D0653D">
            <w:pPr>
              <w:rPr>
                <w:bCs/>
              </w:rPr>
            </w:pPr>
            <w:r>
              <w:rPr>
                <w:bCs/>
              </w:rPr>
              <w:t>§84,упр.379, часть 1 или 2(по выбору ученика)</w:t>
            </w:r>
          </w:p>
        </w:tc>
      </w:tr>
      <w:tr w:rsidR="00F04998" w:rsidTr="00F04998">
        <w:trPr>
          <w:gridAfter w:val="2"/>
          <w:wAfter w:w="24" w:type="dxa"/>
          <w:trHeight w:val="189"/>
        </w:trPr>
        <w:tc>
          <w:tcPr>
            <w:tcW w:w="1499" w:type="dxa"/>
            <w:gridSpan w:val="2"/>
          </w:tcPr>
          <w:p w:rsidR="00F04998" w:rsidRPr="00C13010" w:rsidRDefault="00F04998" w:rsidP="0062724D"/>
        </w:tc>
        <w:tc>
          <w:tcPr>
            <w:tcW w:w="990" w:type="dxa"/>
          </w:tcPr>
          <w:p w:rsidR="00F04998" w:rsidRPr="00C13010" w:rsidRDefault="00F04998" w:rsidP="005D1BE1">
            <w:pPr>
              <w:ind w:left="117"/>
            </w:pPr>
            <w:r>
              <w:t>44</w:t>
            </w:r>
          </w:p>
        </w:tc>
        <w:tc>
          <w:tcPr>
            <w:tcW w:w="723" w:type="dxa"/>
          </w:tcPr>
          <w:p w:rsidR="00F04998" w:rsidRPr="00C13010" w:rsidRDefault="00F04998" w:rsidP="00F65F62">
            <w:r>
              <w:t>7</w:t>
            </w:r>
          </w:p>
        </w:tc>
        <w:tc>
          <w:tcPr>
            <w:tcW w:w="2883" w:type="dxa"/>
          </w:tcPr>
          <w:p w:rsidR="00F04998" w:rsidRPr="00C13010" w:rsidRDefault="00F04998" w:rsidP="005D1BE1">
            <w:pPr>
              <w:ind w:left="471"/>
            </w:pPr>
            <w:r>
              <w:t>Повторение и обобщение изученного по теме «Однородные члены предложения»</w:t>
            </w:r>
          </w:p>
        </w:tc>
        <w:tc>
          <w:tcPr>
            <w:tcW w:w="2282" w:type="dxa"/>
            <w:gridSpan w:val="3"/>
          </w:tcPr>
          <w:p w:rsidR="00F04998" w:rsidRPr="00C13010" w:rsidRDefault="00F04998" w:rsidP="005D1BE1">
            <w:pPr>
              <w:ind w:left="471"/>
            </w:pPr>
            <w:r>
              <w:t>Составление предложений по схемам</w:t>
            </w:r>
          </w:p>
        </w:tc>
        <w:tc>
          <w:tcPr>
            <w:tcW w:w="2595" w:type="dxa"/>
            <w:gridSpan w:val="4"/>
          </w:tcPr>
          <w:p w:rsidR="00F04998" w:rsidRPr="00C13010" w:rsidRDefault="00F04998" w:rsidP="005D1BE1">
            <w:pPr>
              <w:ind w:left="471"/>
            </w:pPr>
            <w:r>
              <w:t>таблицы</w:t>
            </w:r>
          </w:p>
        </w:tc>
        <w:tc>
          <w:tcPr>
            <w:tcW w:w="2744" w:type="dxa"/>
            <w:gridSpan w:val="3"/>
          </w:tcPr>
          <w:p w:rsidR="00F04998" w:rsidRPr="00C13010" w:rsidRDefault="00F04998" w:rsidP="005D1BE1">
            <w:pPr>
              <w:ind w:left="471"/>
            </w:pPr>
            <w:r>
              <w:t>Комплексное задание на карточках</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62724D">
            <w:r>
              <w:t>45</w:t>
            </w:r>
          </w:p>
        </w:tc>
        <w:tc>
          <w:tcPr>
            <w:tcW w:w="723" w:type="dxa"/>
          </w:tcPr>
          <w:p w:rsidR="00F04998" w:rsidRDefault="00F04998" w:rsidP="006000A9"/>
          <w:p w:rsidR="00F04998" w:rsidRDefault="00F04998" w:rsidP="006000A9">
            <w:r>
              <w:t>8</w:t>
            </w:r>
          </w:p>
          <w:p w:rsidR="00F04998" w:rsidRPr="0062724D" w:rsidRDefault="00F04998" w:rsidP="006000A9"/>
        </w:tc>
        <w:tc>
          <w:tcPr>
            <w:tcW w:w="2883" w:type="dxa"/>
          </w:tcPr>
          <w:p w:rsidR="00F04998" w:rsidRDefault="00F04998" w:rsidP="00644046"/>
          <w:p w:rsidR="00F04998" w:rsidRPr="003B2D0C" w:rsidRDefault="00F04998" w:rsidP="00644046">
            <w:r>
              <w:t>Контрольная работа  по теме «Однородные члены предложения»</w:t>
            </w:r>
          </w:p>
        </w:tc>
        <w:tc>
          <w:tcPr>
            <w:tcW w:w="2282" w:type="dxa"/>
            <w:gridSpan w:val="3"/>
          </w:tcPr>
          <w:p w:rsidR="00F04998" w:rsidRPr="003A6E3F" w:rsidRDefault="00F04998" w:rsidP="006000A9"/>
        </w:tc>
        <w:tc>
          <w:tcPr>
            <w:tcW w:w="2595" w:type="dxa"/>
            <w:gridSpan w:val="4"/>
          </w:tcPr>
          <w:p w:rsidR="00F04998" w:rsidRPr="003A6E3F" w:rsidRDefault="00F04998" w:rsidP="006000A9"/>
        </w:tc>
        <w:tc>
          <w:tcPr>
            <w:tcW w:w="2744" w:type="dxa"/>
            <w:gridSpan w:val="3"/>
          </w:tcPr>
          <w:p w:rsidR="00F04998" w:rsidRPr="003B2D0C" w:rsidRDefault="00F04998" w:rsidP="00D0653D"/>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644046">
            <w:pPr>
              <w:jc w:val="center"/>
            </w:pPr>
            <w:r>
              <w:t>46</w:t>
            </w:r>
          </w:p>
        </w:tc>
        <w:tc>
          <w:tcPr>
            <w:tcW w:w="723" w:type="dxa"/>
          </w:tcPr>
          <w:p w:rsidR="00F04998" w:rsidRDefault="00F04998" w:rsidP="006000A9"/>
          <w:p w:rsidR="00F04998" w:rsidRPr="0062724D" w:rsidRDefault="00F04998" w:rsidP="006000A9">
            <w:r>
              <w:t>Р.р.5</w:t>
            </w:r>
          </w:p>
        </w:tc>
        <w:tc>
          <w:tcPr>
            <w:tcW w:w="2883" w:type="dxa"/>
          </w:tcPr>
          <w:p w:rsidR="00F04998" w:rsidRDefault="00F04998" w:rsidP="00644046">
            <w:r>
              <w:t>Сочинение в части</w:t>
            </w:r>
            <w:proofErr w:type="gramStart"/>
            <w:r>
              <w:t xml:space="preserve"> С</w:t>
            </w:r>
            <w:proofErr w:type="gramEnd"/>
          </w:p>
          <w:p w:rsidR="00F04998" w:rsidRPr="003B2D0C" w:rsidRDefault="00F04998" w:rsidP="00644046">
            <w:r>
              <w:t>Аргументация собственной позиции</w:t>
            </w:r>
          </w:p>
        </w:tc>
        <w:tc>
          <w:tcPr>
            <w:tcW w:w="2282" w:type="dxa"/>
            <w:gridSpan w:val="3"/>
          </w:tcPr>
          <w:p w:rsidR="00F04998" w:rsidRDefault="00F04998" w:rsidP="006000A9">
            <w:r>
              <w:t>Домашняя самостоятельная работа</w:t>
            </w:r>
          </w:p>
        </w:tc>
        <w:tc>
          <w:tcPr>
            <w:tcW w:w="2595" w:type="dxa"/>
            <w:gridSpan w:val="4"/>
          </w:tcPr>
          <w:p w:rsidR="00F04998" w:rsidRPr="002D5188" w:rsidRDefault="00F04998" w:rsidP="006000A9">
            <w:r>
              <w:t xml:space="preserve">Пособие Сениной и </w:t>
            </w:r>
            <w:proofErr w:type="spellStart"/>
            <w:r>
              <w:t>Нарушевича</w:t>
            </w:r>
            <w:proofErr w:type="spellEnd"/>
          </w:p>
        </w:tc>
        <w:tc>
          <w:tcPr>
            <w:tcW w:w="2744" w:type="dxa"/>
            <w:gridSpan w:val="3"/>
          </w:tcPr>
          <w:p w:rsidR="00F04998" w:rsidRPr="00924B18" w:rsidRDefault="00F04998" w:rsidP="00D0653D">
            <w:pPr>
              <w:rPr>
                <w:bCs/>
              </w:rPr>
            </w:pPr>
            <w:r>
              <w:rPr>
                <w:bCs/>
              </w:rPr>
              <w:t>Сочинение и части</w:t>
            </w:r>
            <w:proofErr w:type="gramStart"/>
            <w:r>
              <w:rPr>
                <w:bCs/>
              </w:rPr>
              <w:t xml:space="preserve"> А</w:t>
            </w:r>
            <w:proofErr w:type="gramEnd"/>
            <w:r>
              <w:rPr>
                <w:bCs/>
              </w:rPr>
              <w:t xml:space="preserve"> и В по тесту 7</w:t>
            </w:r>
          </w:p>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644046">
            <w:pPr>
              <w:jc w:val="center"/>
            </w:pPr>
            <w:r>
              <w:t>47</w:t>
            </w:r>
          </w:p>
        </w:tc>
        <w:tc>
          <w:tcPr>
            <w:tcW w:w="723" w:type="dxa"/>
          </w:tcPr>
          <w:p w:rsidR="00F04998" w:rsidRDefault="00F04998" w:rsidP="006000A9"/>
          <w:p w:rsidR="00F04998" w:rsidRPr="0062724D" w:rsidRDefault="00F04998" w:rsidP="006000A9">
            <w:r>
              <w:t>№3</w:t>
            </w:r>
          </w:p>
        </w:tc>
        <w:tc>
          <w:tcPr>
            <w:tcW w:w="2883" w:type="dxa"/>
          </w:tcPr>
          <w:p w:rsidR="00F04998" w:rsidRDefault="00F04998" w:rsidP="00644046"/>
          <w:p w:rsidR="00F04998" w:rsidRPr="003B2D0C" w:rsidRDefault="00F04998" w:rsidP="00644046">
            <w:r>
              <w:t>Подготовка к ЕГЭ</w:t>
            </w:r>
          </w:p>
        </w:tc>
        <w:tc>
          <w:tcPr>
            <w:tcW w:w="2282" w:type="dxa"/>
            <w:gridSpan w:val="3"/>
          </w:tcPr>
          <w:p w:rsidR="00F04998" w:rsidRDefault="00F04998" w:rsidP="006000A9">
            <w:r>
              <w:t xml:space="preserve">Контрольная работа по </w:t>
            </w:r>
            <w:proofErr w:type="spellStart"/>
            <w:r>
              <w:t>КИМам</w:t>
            </w:r>
            <w:proofErr w:type="spellEnd"/>
            <w:r>
              <w:t xml:space="preserve"> РОНО</w:t>
            </w:r>
          </w:p>
        </w:tc>
        <w:tc>
          <w:tcPr>
            <w:tcW w:w="2595" w:type="dxa"/>
            <w:gridSpan w:val="4"/>
          </w:tcPr>
          <w:p w:rsidR="00F04998" w:rsidRDefault="00F04998" w:rsidP="006000A9"/>
        </w:tc>
        <w:tc>
          <w:tcPr>
            <w:tcW w:w="2744" w:type="dxa"/>
            <w:gridSpan w:val="3"/>
          </w:tcPr>
          <w:p w:rsidR="00F04998" w:rsidRPr="003B2D0C" w:rsidRDefault="00F04998" w:rsidP="00D0653D"/>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C87714">
            <w:r>
              <w:t xml:space="preserve">    48</w:t>
            </w:r>
          </w:p>
        </w:tc>
        <w:tc>
          <w:tcPr>
            <w:tcW w:w="723" w:type="dxa"/>
            <w:tcBorders>
              <w:bottom w:val="nil"/>
            </w:tcBorders>
          </w:tcPr>
          <w:p w:rsidR="00F04998" w:rsidRPr="00C87714" w:rsidRDefault="00F04998" w:rsidP="006000A9">
            <w:r>
              <w:t>№4</w:t>
            </w:r>
          </w:p>
        </w:tc>
        <w:tc>
          <w:tcPr>
            <w:tcW w:w="2883" w:type="dxa"/>
          </w:tcPr>
          <w:p w:rsidR="00F04998" w:rsidRPr="003B2D0C" w:rsidRDefault="00F04998" w:rsidP="00644046">
            <w:r>
              <w:t>Подготовка к ЕГЭ</w:t>
            </w:r>
          </w:p>
        </w:tc>
        <w:tc>
          <w:tcPr>
            <w:tcW w:w="2282" w:type="dxa"/>
            <w:gridSpan w:val="3"/>
          </w:tcPr>
          <w:p w:rsidR="00F04998" w:rsidRDefault="00F04998" w:rsidP="00B43025"/>
        </w:tc>
        <w:tc>
          <w:tcPr>
            <w:tcW w:w="2595" w:type="dxa"/>
            <w:gridSpan w:val="4"/>
          </w:tcPr>
          <w:p w:rsidR="00F04998" w:rsidRDefault="00F04998" w:rsidP="006000A9"/>
        </w:tc>
        <w:tc>
          <w:tcPr>
            <w:tcW w:w="2744" w:type="dxa"/>
            <w:gridSpan w:val="3"/>
          </w:tcPr>
          <w:p w:rsidR="00F04998" w:rsidRDefault="00F04998" w:rsidP="006000A9"/>
        </w:tc>
      </w:tr>
      <w:tr w:rsidR="00F04998" w:rsidTr="00F04998">
        <w:trPr>
          <w:gridAfter w:val="2"/>
          <w:wAfter w:w="24" w:type="dxa"/>
          <w:trHeight w:val="270"/>
        </w:trPr>
        <w:tc>
          <w:tcPr>
            <w:tcW w:w="8232" w:type="dxa"/>
            <w:gridSpan w:val="7"/>
            <w:tcBorders>
              <w:right w:val="nil"/>
            </w:tcBorders>
          </w:tcPr>
          <w:p w:rsidR="00F04998" w:rsidRDefault="00F04998" w:rsidP="006000A9">
            <w:r>
              <w:t xml:space="preserve">                                                   II полугодие</w:t>
            </w:r>
          </w:p>
        </w:tc>
        <w:tc>
          <w:tcPr>
            <w:tcW w:w="5484" w:type="dxa"/>
            <w:gridSpan w:val="8"/>
            <w:tcBorders>
              <w:left w:val="nil"/>
            </w:tcBorders>
          </w:tcPr>
          <w:p w:rsidR="00F04998" w:rsidRDefault="00F04998" w:rsidP="006000A9"/>
        </w:tc>
      </w:tr>
      <w:tr w:rsidR="00F04998" w:rsidTr="00F04998">
        <w:trPr>
          <w:gridAfter w:val="2"/>
          <w:wAfter w:w="24" w:type="dxa"/>
          <w:trHeight w:val="270"/>
        </w:trPr>
        <w:tc>
          <w:tcPr>
            <w:tcW w:w="1499" w:type="dxa"/>
            <w:gridSpan w:val="2"/>
          </w:tcPr>
          <w:p w:rsidR="00F04998" w:rsidRDefault="00F04998" w:rsidP="006000A9"/>
        </w:tc>
        <w:tc>
          <w:tcPr>
            <w:tcW w:w="990" w:type="dxa"/>
            <w:vAlign w:val="center"/>
          </w:tcPr>
          <w:p w:rsidR="00F04998" w:rsidRPr="003B2D0C" w:rsidRDefault="00F04998" w:rsidP="00644046">
            <w:pPr>
              <w:jc w:val="center"/>
            </w:pPr>
          </w:p>
        </w:tc>
        <w:tc>
          <w:tcPr>
            <w:tcW w:w="723" w:type="dxa"/>
          </w:tcPr>
          <w:p w:rsidR="00F04998" w:rsidRPr="003728B6" w:rsidRDefault="00F04998" w:rsidP="006000A9"/>
        </w:tc>
        <w:tc>
          <w:tcPr>
            <w:tcW w:w="2883" w:type="dxa"/>
          </w:tcPr>
          <w:p w:rsidR="00F04998" w:rsidRPr="00661F5B" w:rsidRDefault="00F04998" w:rsidP="00644046">
            <w:pPr>
              <w:rPr>
                <w:b/>
              </w:rPr>
            </w:pPr>
            <w:r w:rsidRPr="00661F5B">
              <w:rPr>
                <w:b/>
              </w:rPr>
              <w:t>Обособленные члены предложения</w:t>
            </w:r>
            <w:r>
              <w:rPr>
                <w:b/>
              </w:rPr>
              <w:t xml:space="preserve"> (10+1р</w:t>
            </w:r>
            <w:proofErr w:type="gramStart"/>
            <w:r>
              <w:rPr>
                <w:b/>
              </w:rPr>
              <w:t>.р</w:t>
            </w:r>
            <w:proofErr w:type="gramEnd"/>
            <w:r>
              <w:rPr>
                <w:b/>
              </w:rPr>
              <w:t>)</w:t>
            </w:r>
          </w:p>
        </w:tc>
        <w:tc>
          <w:tcPr>
            <w:tcW w:w="2282" w:type="dxa"/>
            <w:gridSpan w:val="3"/>
          </w:tcPr>
          <w:p w:rsidR="00F04998" w:rsidRDefault="00F04998" w:rsidP="006000A9"/>
        </w:tc>
        <w:tc>
          <w:tcPr>
            <w:tcW w:w="2595" w:type="dxa"/>
            <w:gridSpan w:val="4"/>
          </w:tcPr>
          <w:p w:rsidR="00F04998" w:rsidRDefault="00F04998" w:rsidP="006000A9"/>
        </w:tc>
        <w:tc>
          <w:tcPr>
            <w:tcW w:w="2744" w:type="dxa"/>
            <w:gridSpan w:val="3"/>
          </w:tcPr>
          <w:p w:rsidR="00F04998" w:rsidRDefault="00F04998" w:rsidP="006000A9"/>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76282B">
            <w:r>
              <w:t>49-50</w:t>
            </w:r>
          </w:p>
        </w:tc>
        <w:tc>
          <w:tcPr>
            <w:tcW w:w="723" w:type="dxa"/>
          </w:tcPr>
          <w:p w:rsidR="00F04998" w:rsidRDefault="00F04998" w:rsidP="008A4D0F"/>
          <w:p w:rsidR="00F04998" w:rsidRPr="003728B6" w:rsidRDefault="00F04998" w:rsidP="008A4D0F">
            <w:r>
              <w:t>1-2</w:t>
            </w:r>
          </w:p>
        </w:tc>
        <w:tc>
          <w:tcPr>
            <w:tcW w:w="2883" w:type="dxa"/>
          </w:tcPr>
          <w:p w:rsidR="00F04998" w:rsidRPr="003B2D0C" w:rsidRDefault="00F04998" w:rsidP="00644046">
            <w:r>
              <w:t>Обособленные и необособленные определения</w:t>
            </w:r>
            <w:r w:rsidRPr="003B2D0C">
              <w:t>.</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 xml:space="preserve">51 </w:t>
            </w:r>
          </w:p>
        </w:tc>
        <w:tc>
          <w:tcPr>
            <w:tcW w:w="723" w:type="dxa"/>
          </w:tcPr>
          <w:p w:rsidR="00F04998" w:rsidRPr="003728B6" w:rsidRDefault="00F04998" w:rsidP="008A4D0F">
            <w:r>
              <w:t>3</w:t>
            </w:r>
          </w:p>
        </w:tc>
        <w:tc>
          <w:tcPr>
            <w:tcW w:w="2883" w:type="dxa"/>
          </w:tcPr>
          <w:p w:rsidR="00F04998" w:rsidRPr="003B2D0C" w:rsidRDefault="00F04998" w:rsidP="00644046">
            <w:r>
              <w:t>Обособленные приложения</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52</w:t>
            </w:r>
          </w:p>
        </w:tc>
        <w:tc>
          <w:tcPr>
            <w:tcW w:w="723" w:type="dxa"/>
          </w:tcPr>
          <w:p w:rsidR="00F04998" w:rsidRPr="003728B6" w:rsidRDefault="00F04998" w:rsidP="008A4D0F">
            <w:r>
              <w:t>4</w:t>
            </w:r>
          </w:p>
        </w:tc>
        <w:tc>
          <w:tcPr>
            <w:tcW w:w="2883" w:type="dxa"/>
          </w:tcPr>
          <w:p w:rsidR="00F04998" w:rsidRPr="003B2D0C" w:rsidRDefault="00F04998" w:rsidP="00644046">
            <w:r>
              <w:t>Обособленные обстоятельства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53</w:t>
            </w:r>
          </w:p>
        </w:tc>
        <w:tc>
          <w:tcPr>
            <w:tcW w:w="723" w:type="dxa"/>
          </w:tcPr>
          <w:p w:rsidR="00F04998" w:rsidRPr="003728B6" w:rsidRDefault="00F04998" w:rsidP="008A4D0F">
            <w:r>
              <w:t>5</w:t>
            </w:r>
          </w:p>
        </w:tc>
        <w:tc>
          <w:tcPr>
            <w:tcW w:w="2883" w:type="dxa"/>
          </w:tcPr>
          <w:p w:rsidR="00F04998" w:rsidRPr="003B2D0C" w:rsidRDefault="00F04998" w:rsidP="00644046">
            <w:r>
              <w:t>Обособленные дополнения</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54</w:t>
            </w:r>
          </w:p>
        </w:tc>
        <w:tc>
          <w:tcPr>
            <w:tcW w:w="723" w:type="dxa"/>
          </w:tcPr>
          <w:p w:rsidR="00F04998" w:rsidRPr="003728B6" w:rsidRDefault="00F04998" w:rsidP="008A4D0F">
            <w:r>
              <w:t>6</w:t>
            </w:r>
          </w:p>
        </w:tc>
        <w:tc>
          <w:tcPr>
            <w:tcW w:w="2883" w:type="dxa"/>
          </w:tcPr>
          <w:p w:rsidR="00F04998" w:rsidRPr="003B2D0C" w:rsidRDefault="00F04998" w:rsidP="00644046">
            <w:r>
              <w:t>Повторение и обобщение</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55</w:t>
            </w:r>
          </w:p>
        </w:tc>
        <w:tc>
          <w:tcPr>
            <w:tcW w:w="723" w:type="dxa"/>
          </w:tcPr>
          <w:p w:rsidR="00F04998" w:rsidRPr="003728B6" w:rsidRDefault="00F04998" w:rsidP="008A4D0F">
            <w:r>
              <w:t>Р.Р.6</w:t>
            </w:r>
          </w:p>
        </w:tc>
        <w:tc>
          <w:tcPr>
            <w:tcW w:w="2883" w:type="dxa"/>
          </w:tcPr>
          <w:p w:rsidR="00F04998" w:rsidRPr="003B2D0C" w:rsidRDefault="00F04998" w:rsidP="00644046">
            <w:r>
              <w:t>Лингвистический анализ текста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56-57</w:t>
            </w:r>
          </w:p>
        </w:tc>
        <w:tc>
          <w:tcPr>
            <w:tcW w:w="723" w:type="dxa"/>
          </w:tcPr>
          <w:p w:rsidR="00F04998" w:rsidRDefault="00F04998" w:rsidP="008A4D0F"/>
          <w:p w:rsidR="00F04998" w:rsidRDefault="00F04998" w:rsidP="008A4D0F"/>
          <w:p w:rsidR="00F04998" w:rsidRPr="003728B6" w:rsidRDefault="00F04998" w:rsidP="008A4D0F">
            <w:r>
              <w:t>7-8</w:t>
            </w:r>
          </w:p>
        </w:tc>
        <w:tc>
          <w:tcPr>
            <w:tcW w:w="2883" w:type="dxa"/>
          </w:tcPr>
          <w:p w:rsidR="00F04998" w:rsidRPr="003B2D0C" w:rsidRDefault="00F04998" w:rsidP="00644046">
            <w:r>
              <w:t>Уточняющие, пояснительные и присоединительные конструкции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58</w:t>
            </w:r>
          </w:p>
        </w:tc>
        <w:tc>
          <w:tcPr>
            <w:tcW w:w="723" w:type="dxa"/>
          </w:tcPr>
          <w:p w:rsidR="00F04998" w:rsidRPr="003728B6" w:rsidRDefault="00F04998" w:rsidP="008A4D0F">
            <w:r>
              <w:t>9</w:t>
            </w:r>
          </w:p>
        </w:tc>
        <w:tc>
          <w:tcPr>
            <w:tcW w:w="2883" w:type="dxa"/>
          </w:tcPr>
          <w:p w:rsidR="00F04998" w:rsidRPr="003B2D0C" w:rsidRDefault="00F04998" w:rsidP="00644046">
            <w:r>
              <w:t>Диктант</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59</w:t>
            </w:r>
          </w:p>
        </w:tc>
        <w:tc>
          <w:tcPr>
            <w:tcW w:w="723" w:type="dxa"/>
          </w:tcPr>
          <w:p w:rsidR="00F04998" w:rsidRPr="003728B6" w:rsidRDefault="00F04998" w:rsidP="008A4D0F">
            <w:r>
              <w:t>10</w:t>
            </w:r>
          </w:p>
        </w:tc>
        <w:tc>
          <w:tcPr>
            <w:tcW w:w="2883" w:type="dxa"/>
          </w:tcPr>
          <w:p w:rsidR="00F04998" w:rsidRPr="003B2D0C" w:rsidRDefault="00F04998" w:rsidP="00644046">
            <w:r>
              <w:t>Знаки препинания при сравнительных оборотах</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661F5B" w:rsidRDefault="00F04998" w:rsidP="00644046">
            <w:pPr>
              <w:rPr>
                <w:b/>
              </w:rPr>
            </w:pPr>
            <w:r w:rsidRPr="00661F5B">
              <w:rPr>
                <w:b/>
              </w:rPr>
              <w:t>Слова, грамматически не связанные с членами предложения</w:t>
            </w:r>
            <w:r>
              <w:rPr>
                <w:b/>
              </w:rPr>
              <w:t xml:space="preserve"> (6 часов)</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60</w:t>
            </w:r>
          </w:p>
        </w:tc>
        <w:tc>
          <w:tcPr>
            <w:tcW w:w="723" w:type="dxa"/>
          </w:tcPr>
          <w:p w:rsidR="00F04998" w:rsidRPr="003728B6" w:rsidRDefault="00F04998" w:rsidP="008A4D0F">
            <w:r>
              <w:t>1</w:t>
            </w:r>
          </w:p>
        </w:tc>
        <w:tc>
          <w:tcPr>
            <w:tcW w:w="2883" w:type="dxa"/>
          </w:tcPr>
          <w:p w:rsidR="00F04998" w:rsidRPr="003B2D0C" w:rsidRDefault="00F04998" w:rsidP="00644046">
            <w:r>
              <w:t>Знаки препинания при обращении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61-62</w:t>
            </w:r>
          </w:p>
        </w:tc>
        <w:tc>
          <w:tcPr>
            <w:tcW w:w="723" w:type="dxa"/>
          </w:tcPr>
          <w:p w:rsidR="00F04998" w:rsidRPr="003728B6" w:rsidRDefault="00F04998" w:rsidP="008A4D0F">
            <w:r>
              <w:t>2-3</w:t>
            </w:r>
          </w:p>
        </w:tc>
        <w:tc>
          <w:tcPr>
            <w:tcW w:w="2883" w:type="dxa"/>
          </w:tcPr>
          <w:p w:rsidR="00F04998" w:rsidRPr="003B2D0C" w:rsidRDefault="00F04998" w:rsidP="00644046">
            <w:r>
              <w:t>Вводные слова и вставные конструкции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63-64</w:t>
            </w:r>
          </w:p>
        </w:tc>
        <w:tc>
          <w:tcPr>
            <w:tcW w:w="723" w:type="dxa"/>
          </w:tcPr>
          <w:p w:rsidR="00F04998" w:rsidRPr="003728B6" w:rsidRDefault="00F04998" w:rsidP="008A4D0F">
            <w:r>
              <w:t xml:space="preserve"> № 5-6</w:t>
            </w:r>
          </w:p>
        </w:tc>
        <w:tc>
          <w:tcPr>
            <w:tcW w:w="2883" w:type="dxa"/>
          </w:tcPr>
          <w:p w:rsidR="00F04998" w:rsidRPr="003B2D0C" w:rsidRDefault="00F04998" w:rsidP="00644046">
            <w:r>
              <w:t>Подготовка к ЕГЭ</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65</w:t>
            </w:r>
          </w:p>
        </w:tc>
        <w:tc>
          <w:tcPr>
            <w:tcW w:w="723" w:type="dxa"/>
          </w:tcPr>
          <w:p w:rsidR="00F04998" w:rsidRDefault="00F04998" w:rsidP="008A4D0F"/>
          <w:p w:rsidR="00F04998" w:rsidRDefault="00F04998" w:rsidP="008A4D0F"/>
          <w:p w:rsidR="00F04998" w:rsidRPr="003728B6" w:rsidRDefault="00F04998" w:rsidP="008A4D0F">
            <w:r>
              <w:t>4</w:t>
            </w:r>
          </w:p>
        </w:tc>
        <w:tc>
          <w:tcPr>
            <w:tcW w:w="2883" w:type="dxa"/>
          </w:tcPr>
          <w:p w:rsidR="00F04998" w:rsidRPr="003B2D0C" w:rsidRDefault="00F04998" w:rsidP="00644046">
            <w:r>
              <w:t>Междометия. Утвердительные, отрицательные, вопросительно-восклицательные слова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66</w:t>
            </w:r>
          </w:p>
        </w:tc>
        <w:tc>
          <w:tcPr>
            <w:tcW w:w="723" w:type="dxa"/>
          </w:tcPr>
          <w:p w:rsidR="00F04998" w:rsidRPr="003728B6" w:rsidRDefault="00F04998" w:rsidP="008A4D0F">
            <w:r>
              <w:t>5</w:t>
            </w:r>
          </w:p>
        </w:tc>
        <w:tc>
          <w:tcPr>
            <w:tcW w:w="2883" w:type="dxa"/>
          </w:tcPr>
          <w:p w:rsidR="00F04998" w:rsidRPr="003B2D0C" w:rsidRDefault="00F04998" w:rsidP="00644046">
            <w:r>
              <w:t>Повторение и обобщение</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67</w:t>
            </w:r>
          </w:p>
        </w:tc>
        <w:tc>
          <w:tcPr>
            <w:tcW w:w="723" w:type="dxa"/>
          </w:tcPr>
          <w:p w:rsidR="00F04998" w:rsidRPr="003728B6" w:rsidRDefault="00F04998" w:rsidP="008A4D0F">
            <w:r>
              <w:t>6</w:t>
            </w:r>
          </w:p>
        </w:tc>
        <w:tc>
          <w:tcPr>
            <w:tcW w:w="2883" w:type="dxa"/>
          </w:tcPr>
          <w:p w:rsidR="00F04998" w:rsidRPr="003B2D0C" w:rsidRDefault="00F04998" w:rsidP="00644046">
            <w:r>
              <w:t>Контрольная работа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p>
        </w:tc>
        <w:tc>
          <w:tcPr>
            <w:tcW w:w="723" w:type="dxa"/>
          </w:tcPr>
          <w:p w:rsidR="00F04998" w:rsidRDefault="00F04998" w:rsidP="008A4D0F"/>
          <w:p w:rsidR="00F04998" w:rsidRDefault="00F04998" w:rsidP="008A4D0F"/>
        </w:tc>
        <w:tc>
          <w:tcPr>
            <w:tcW w:w="2883" w:type="dxa"/>
          </w:tcPr>
          <w:p w:rsidR="00F04998" w:rsidRDefault="00F04998" w:rsidP="00644046">
            <w:pPr>
              <w:rPr>
                <w:b/>
              </w:rPr>
            </w:pPr>
            <w:r w:rsidRPr="00E24EF2">
              <w:rPr>
                <w:b/>
              </w:rPr>
              <w:t>Сложное предложение</w:t>
            </w:r>
            <w:r>
              <w:rPr>
                <w:b/>
              </w:rPr>
              <w:t xml:space="preserve"> </w:t>
            </w:r>
          </w:p>
          <w:p w:rsidR="00F04998" w:rsidRPr="00E24EF2" w:rsidRDefault="00F04998" w:rsidP="00644046">
            <w:pPr>
              <w:rPr>
                <w:b/>
              </w:rPr>
            </w:pPr>
            <w:r>
              <w:rPr>
                <w:b/>
              </w:rPr>
              <w:t>(12 часов)</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E24EF2" w:rsidRDefault="00F04998" w:rsidP="00644046">
            <w:pPr>
              <w:jc w:val="center"/>
            </w:pPr>
            <w:r>
              <w:t>68-69</w:t>
            </w:r>
          </w:p>
        </w:tc>
        <w:tc>
          <w:tcPr>
            <w:tcW w:w="723" w:type="dxa"/>
          </w:tcPr>
          <w:p w:rsidR="00F04998" w:rsidRDefault="00F04998" w:rsidP="008A4D0F"/>
          <w:p w:rsidR="00F04998" w:rsidRDefault="00F04998" w:rsidP="008A4D0F"/>
          <w:p w:rsidR="00F04998" w:rsidRDefault="00F04998" w:rsidP="008A4D0F">
            <w:r>
              <w:t>1-2</w:t>
            </w:r>
          </w:p>
        </w:tc>
        <w:tc>
          <w:tcPr>
            <w:tcW w:w="2883" w:type="dxa"/>
          </w:tcPr>
          <w:p w:rsidR="00F04998" w:rsidRDefault="00F04998" w:rsidP="00644046">
            <w:r>
              <w:t>Понятие о сложном предложении. Знаки препинания в сложносочинённом предложении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r>
              <w:t>70-71</w:t>
            </w:r>
          </w:p>
        </w:tc>
        <w:tc>
          <w:tcPr>
            <w:tcW w:w="723" w:type="dxa"/>
          </w:tcPr>
          <w:p w:rsidR="00F04998" w:rsidRDefault="00F04998" w:rsidP="008A4D0F"/>
          <w:p w:rsidR="00F04998" w:rsidRDefault="00F04998" w:rsidP="008A4D0F"/>
          <w:p w:rsidR="00F04998" w:rsidRDefault="00F04998" w:rsidP="008A4D0F">
            <w:r>
              <w:t>3-4</w:t>
            </w:r>
          </w:p>
        </w:tc>
        <w:tc>
          <w:tcPr>
            <w:tcW w:w="2883" w:type="dxa"/>
          </w:tcPr>
          <w:p w:rsidR="00F04998" w:rsidRDefault="00F04998" w:rsidP="00644046">
            <w:r>
              <w:t>Знаки препинания в сложноподчинённом предложении с одним придаточным</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r>
              <w:t>72-73</w:t>
            </w:r>
          </w:p>
        </w:tc>
        <w:tc>
          <w:tcPr>
            <w:tcW w:w="723" w:type="dxa"/>
          </w:tcPr>
          <w:p w:rsidR="00F04998" w:rsidRDefault="00F04998" w:rsidP="008A4D0F"/>
          <w:p w:rsidR="00F04998" w:rsidRDefault="00F04998" w:rsidP="008A4D0F"/>
          <w:p w:rsidR="00F04998" w:rsidRDefault="00F04998" w:rsidP="008A4D0F">
            <w:r>
              <w:t>5-6</w:t>
            </w:r>
          </w:p>
        </w:tc>
        <w:tc>
          <w:tcPr>
            <w:tcW w:w="2883" w:type="dxa"/>
          </w:tcPr>
          <w:p w:rsidR="00F04998" w:rsidRDefault="00F04998" w:rsidP="00644046">
            <w:r>
              <w:t>Сложноподчинённое предложение с несколькими придаточными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r>
              <w:t>74</w:t>
            </w:r>
          </w:p>
        </w:tc>
        <w:tc>
          <w:tcPr>
            <w:tcW w:w="723" w:type="dxa"/>
          </w:tcPr>
          <w:p w:rsidR="00F04998" w:rsidRDefault="00F04998" w:rsidP="008A4D0F">
            <w:r>
              <w:t>Р.р.7</w:t>
            </w:r>
          </w:p>
        </w:tc>
        <w:tc>
          <w:tcPr>
            <w:tcW w:w="2883" w:type="dxa"/>
          </w:tcPr>
          <w:p w:rsidR="00F04998" w:rsidRDefault="00F04998" w:rsidP="00644046">
            <w:r>
              <w:t>Лингвистический анализ текста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r>
              <w:t>75-76</w:t>
            </w:r>
          </w:p>
        </w:tc>
        <w:tc>
          <w:tcPr>
            <w:tcW w:w="723" w:type="dxa"/>
          </w:tcPr>
          <w:p w:rsidR="00F04998" w:rsidRDefault="00F04998" w:rsidP="008A4D0F"/>
          <w:p w:rsidR="00F04998" w:rsidRDefault="00F04998" w:rsidP="008A4D0F">
            <w:r>
              <w:t>7-8</w:t>
            </w:r>
          </w:p>
        </w:tc>
        <w:tc>
          <w:tcPr>
            <w:tcW w:w="2883" w:type="dxa"/>
          </w:tcPr>
          <w:p w:rsidR="00F04998" w:rsidRDefault="00F04998" w:rsidP="00644046">
            <w:r>
              <w:t>Знаки препинания в бессоюзном сложном предложении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r>
              <w:t>77-78</w:t>
            </w:r>
          </w:p>
        </w:tc>
        <w:tc>
          <w:tcPr>
            <w:tcW w:w="723" w:type="dxa"/>
          </w:tcPr>
          <w:p w:rsidR="00F04998" w:rsidRDefault="00F04998" w:rsidP="008A4D0F"/>
          <w:p w:rsidR="00F04998" w:rsidRDefault="00F04998" w:rsidP="008A4D0F">
            <w:r>
              <w:t>9-10</w:t>
            </w:r>
          </w:p>
        </w:tc>
        <w:tc>
          <w:tcPr>
            <w:tcW w:w="2883" w:type="dxa"/>
          </w:tcPr>
          <w:p w:rsidR="00F04998" w:rsidRDefault="00F04998" w:rsidP="00644046">
            <w:r>
              <w:t>Сложные предложения с разными видами союзной и бессоюзной связи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r>
              <w:t>79</w:t>
            </w:r>
          </w:p>
        </w:tc>
        <w:tc>
          <w:tcPr>
            <w:tcW w:w="723" w:type="dxa"/>
          </w:tcPr>
          <w:p w:rsidR="00F04998" w:rsidRDefault="00F04998" w:rsidP="008A4D0F">
            <w:r>
              <w:t>11</w:t>
            </w:r>
          </w:p>
        </w:tc>
        <w:tc>
          <w:tcPr>
            <w:tcW w:w="2883" w:type="dxa"/>
          </w:tcPr>
          <w:p w:rsidR="00F04998" w:rsidRDefault="00F04998" w:rsidP="00644046">
            <w:r>
              <w:t>Период. Знаки препинания в периоде</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tcBorders>
              <w:bottom w:val="single" w:sz="4" w:space="0" w:color="auto"/>
            </w:tcBorders>
            <w:vAlign w:val="center"/>
          </w:tcPr>
          <w:p w:rsidR="00F04998" w:rsidRPr="003B2D0C" w:rsidRDefault="00F04998" w:rsidP="00644046">
            <w:pPr>
              <w:jc w:val="center"/>
            </w:pPr>
            <w:r>
              <w:t>80</w:t>
            </w:r>
          </w:p>
        </w:tc>
        <w:tc>
          <w:tcPr>
            <w:tcW w:w="723" w:type="dxa"/>
            <w:tcBorders>
              <w:bottom w:val="single" w:sz="4" w:space="0" w:color="auto"/>
            </w:tcBorders>
          </w:tcPr>
          <w:p w:rsidR="00F04998" w:rsidRPr="003728B6" w:rsidRDefault="00F04998" w:rsidP="008A4D0F">
            <w:r>
              <w:t>12</w:t>
            </w:r>
          </w:p>
        </w:tc>
        <w:tc>
          <w:tcPr>
            <w:tcW w:w="2883" w:type="dxa"/>
            <w:tcBorders>
              <w:bottom w:val="single" w:sz="4" w:space="0" w:color="auto"/>
            </w:tcBorders>
          </w:tcPr>
          <w:p w:rsidR="00F04998" w:rsidRPr="003B2D0C" w:rsidRDefault="00F04998" w:rsidP="00644046">
            <w:r>
              <w:t>Проверочная работа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12217" w:type="dxa"/>
            <w:gridSpan w:val="13"/>
            <w:tcBorders>
              <w:top w:val="nil"/>
            </w:tcBorders>
            <w:vAlign w:val="center"/>
          </w:tcPr>
          <w:p w:rsidR="00F04998" w:rsidRPr="005C2D8A" w:rsidRDefault="00F04998" w:rsidP="008A4D0F">
            <w:pPr>
              <w:rPr>
                <w:b/>
              </w:rPr>
            </w:pPr>
            <w:r w:rsidRPr="005C2D8A">
              <w:rPr>
                <w:b/>
              </w:rPr>
              <w:t xml:space="preserve">         Прямая и косвенная речь</w:t>
            </w:r>
            <w:r>
              <w:rPr>
                <w:b/>
              </w:rPr>
              <w:t>. Диалог (2 часа)</w:t>
            </w:r>
          </w:p>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81</w:t>
            </w:r>
          </w:p>
        </w:tc>
        <w:tc>
          <w:tcPr>
            <w:tcW w:w="723" w:type="dxa"/>
          </w:tcPr>
          <w:p w:rsidR="00F04998" w:rsidRDefault="00F04998" w:rsidP="008A4D0F"/>
          <w:p w:rsidR="00F04998" w:rsidRPr="003728B6" w:rsidRDefault="00F04998" w:rsidP="008A4D0F">
            <w:r>
              <w:t>1</w:t>
            </w:r>
          </w:p>
        </w:tc>
        <w:tc>
          <w:tcPr>
            <w:tcW w:w="2883" w:type="dxa"/>
          </w:tcPr>
          <w:p w:rsidR="00F04998" w:rsidRPr="003B2D0C" w:rsidRDefault="00F04998" w:rsidP="00644046">
            <w:r>
              <w:t>Способы передачи чужой речи. Знаки препинания при прямой речи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82</w:t>
            </w:r>
          </w:p>
        </w:tc>
        <w:tc>
          <w:tcPr>
            <w:tcW w:w="723" w:type="dxa"/>
          </w:tcPr>
          <w:p w:rsidR="00F04998" w:rsidRPr="003728B6" w:rsidRDefault="00F04998" w:rsidP="008A4D0F">
            <w:r>
              <w:t>2</w:t>
            </w:r>
          </w:p>
        </w:tc>
        <w:tc>
          <w:tcPr>
            <w:tcW w:w="2883" w:type="dxa"/>
          </w:tcPr>
          <w:p w:rsidR="00F04998" w:rsidRPr="003B2D0C" w:rsidRDefault="00F04998" w:rsidP="00644046">
            <w:r>
              <w:t>Знаки препинания при диалоге. Знаки препинания при цитатах</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Default="00F04998" w:rsidP="00644046">
            <w:pPr>
              <w:jc w:val="center"/>
            </w:pPr>
          </w:p>
        </w:tc>
        <w:tc>
          <w:tcPr>
            <w:tcW w:w="723" w:type="dxa"/>
          </w:tcPr>
          <w:p w:rsidR="00F04998" w:rsidRDefault="00F04998" w:rsidP="008A4D0F"/>
        </w:tc>
        <w:tc>
          <w:tcPr>
            <w:tcW w:w="2883" w:type="dxa"/>
          </w:tcPr>
          <w:p w:rsidR="00F04998" w:rsidRDefault="00F04998" w:rsidP="00644046">
            <w:r w:rsidRPr="002A69D2">
              <w:rPr>
                <w:b/>
              </w:rPr>
              <w:t>Обобщающие уроки по</w:t>
            </w:r>
            <w:r>
              <w:t xml:space="preserve"> </w:t>
            </w:r>
            <w:r w:rsidRPr="002A69D2">
              <w:rPr>
                <w:b/>
              </w:rPr>
              <w:t>пунктуации (5 часов)</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83</w:t>
            </w:r>
          </w:p>
        </w:tc>
        <w:tc>
          <w:tcPr>
            <w:tcW w:w="723" w:type="dxa"/>
          </w:tcPr>
          <w:p w:rsidR="00F04998" w:rsidRPr="003728B6" w:rsidRDefault="00F04998" w:rsidP="008A4D0F">
            <w:r>
              <w:t>1</w:t>
            </w:r>
          </w:p>
        </w:tc>
        <w:tc>
          <w:tcPr>
            <w:tcW w:w="2883" w:type="dxa"/>
          </w:tcPr>
          <w:p w:rsidR="00F04998" w:rsidRPr="00470C86" w:rsidRDefault="00F04998" w:rsidP="00644046">
            <w:pPr>
              <w:rPr>
                <w:b/>
              </w:rPr>
            </w:pPr>
            <w:r w:rsidRPr="002A69D2">
              <w:t>Сочетание знаков</w:t>
            </w:r>
            <w:r w:rsidRPr="00470C86">
              <w:rPr>
                <w:b/>
              </w:rPr>
              <w:t xml:space="preserve"> </w:t>
            </w:r>
            <w:r w:rsidRPr="002A69D2">
              <w:t xml:space="preserve">препинания </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84</w:t>
            </w:r>
          </w:p>
        </w:tc>
        <w:tc>
          <w:tcPr>
            <w:tcW w:w="723" w:type="dxa"/>
          </w:tcPr>
          <w:p w:rsidR="00F04998" w:rsidRPr="003728B6" w:rsidRDefault="00F04998" w:rsidP="008A4D0F">
            <w:r>
              <w:t>2</w:t>
            </w:r>
          </w:p>
        </w:tc>
        <w:tc>
          <w:tcPr>
            <w:tcW w:w="2883" w:type="dxa"/>
          </w:tcPr>
          <w:p w:rsidR="00F04998" w:rsidRPr="003B2D0C" w:rsidRDefault="00F04998" w:rsidP="00644046">
            <w:r>
              <w:t>Факультативные знаки препинания</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85</w:t>
            </w:r>
          </w:p>
        </w:tc>
        <w:tc>
          <w:tcPr>
            <w:tcW w:w="723" w:type="dxa"/>
          </w:tcPr>
          <w:p w:rsidR="00F04998" w:rsidRPr="003728B6" w:rsidRDefault="00F04998" w:rsidP="008A4D0F">
            <w:r>
              <w:t>3</w:t>
            </w:r>
          </w:p>
        </w:tc>
        <w:tc>
          <w:tcPr>
            <w:tcW w:w="2883" w:type="dxa"/>
          </w:tcPr>
          <w:p w:rsidR="00F04998" w:rsidRPr="003B2D0C" w:rsidRDefault="00F04998" w:rsidP="00644046">
            <w:r>
              <w:t>Авторская пунктуация</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86-87</w:t>
            </w:r>
          </w:p>
        </w:tc>
        <w:tc>
          <w:tcPr>
            <w:tcW w:w="723" w:type="dxa"/>
          </w:tcPr>
          <w:p w:rsidR="00F04998" w:rsidRPr="003728B6" w:rsidRDefault="00F04998" w:rsidP="008A4D0F">
            <w:r>
              <w:t>4-5</w:t>
            </w:r>
          </w:p>
        </w:tc>
        <w:tc>
          <w:tcPr>
            <w:tcW w:w="2883" w:type="dxa"/>
          </w:tcPr>
          <w:p w:rsidR="00F04998" w:rsidRPr="003B2D0C" w:rsidRDefault="00F04998" w:rsidP="00644046">
            <w:r>
              <w:t>Обобщающие уроки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88</w:t>
            </w:r>
          </w:p>
        </w:tc>
        <w:tc>
          <w:tcPr>
            <w:tcW w:w="723" w:type="dxa"/>
          </w:tcPr>
          <w:p w:rsidR="00F04998" w:rsidRPr="003728B6" w:rsidRDefault="00F04998" w:rsidP="008A4D0F">
            <w:r>
              <w:t>№7</w:t>
            </w:r>
          </w:p>
        </w:tc>
        <w:tc>
          <w:tcPr>
            <w:tcW w:w="2883" w:type="dxa"/>
          </w:tcPr>
          <w:p w:rsidR="00F04998" w:rsidRPr="003B2D0C" w:rsidRDefault="00F04998" w:rsidP="00644046">
            <w:r>
              <w:t>Тест в формате ЕГЭ</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00054B" w:rsidRDefault="00F04998" w:rsidP="00644046">
            <w:pPr>
              <w:rPr>
                <w:b/>
              </w:rPr>
            </w:pPr>
            <w:r w:rsidRPr="0000054B">
              <w:rPr>
                <w:b/>
              </w:rPr>
              <w:t>Культура  речи</w:t>
            </w:r>
            <w:r>
              <w:rPr>
                <w:b/>
              </w:rPr>
              <w:t xml:space="preserve"> (3 часа)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89-90</w:t>
            </w:r>
          </w:p>
        </w:tc>
        <w:tc>
          <w:tcPr>
            <w:tcW w:w="723" w:type="dxa"/>
          </w:tcPr>
          <w:p w:rsidR="00F04998" w:rsidRDefault="00F04998" w:rsidP="008A4D0F"/>
          <w:p w:rsidR="00F04998" w:rsidRPr="003728B6" w:rsidRDefault="00F04998" w:rsidP="008A4D0F">
            <w:r>
              <w:t>1-2</w:t>
            </w:r>
          </w:p>
        </w:tc>
        <w:tc>
          <w:tcPr>
            <w:tcW w:w="2883" w:type="dxa"/>
          </w:tcPr>
          <w:p w:rsidR="00F04998" w:rsidRPr="003B2D0C" w:rsidRDefault="00F04998" w:rsidP="00644046">
            <w:r>
              <w:t>Язык и речь. Правильность русской речи. Типы норм литературного языка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91</w:t>
            </w:r>
          </w:p>
        </w:tc>
        <w:tc>
          <w:tcPr>
            <w:tcW w:w="723" w:type="dxa"/>
          </w:tcPr>
          <w:p w:rsidR="00F04998" w:rsidRPr="003728B6" w:rsidRDefault="00F04998" w:rsidP="008A4D0F">
            <w:r>
              <w:t>3</w:t>
            </w:r>
          </w:p>
        </w:tc>
        <w:tc>
          <w:tcPr>
            <w:tcW w:w="2883" w:type="dxa"/>
          </w:tcPr>
          <w:p w:rsidR="00F04998" w:rsidRPr="003B2D0C" w:rsidRDefault="00F04998" w:rsidP="00644046">
            <w:r>
              <w:t>О качествах хорошей речи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00054B" w:rsidRDefault="00F04998" w:rsidP="00644046">
            <w:pPr>
              <w:rPr>
                <w:b/>
              </w:rPr>
            </w:pPr>
            <w:r w:rsidRPr="0000054B">
              <w:rPr>
                <w:b/>
              </w:rPr>
              <w:t>Стилистика</w:t>
            </w:r>
            <w:r>
              <w:rPr>
                <w:b/>
              </w:rPr>
              <w:t xml:space="preserve"> (6 часов)</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92</w:t>
            </w:r>
          </w:p>
        </w:tc>
        <w:tc>
          <w:tcPr>
            <w:tcW w:w="723" w:type="dxa"/>
          </w:tcPr>
          <w:p w:rsidR="00F04998" w:rsidRPr="003728B6" w:rsidRDefault="00F04998" w:rsidP="008A4D0F">
            <w:r>
              <w:t>1</w:t>
            </w:r>
          </w:p>
        </w:tc>
        <w:tc>
          <w:tcPr>
            <w:tcW w:w="2883" w:type="dxa"/>
          </w:tcPr>
          <w:p w:rsidR="00F04998" w:rsidRPr="003B2D0C" w:rsidRDefault="00F04998" w:rsidP="00644046">
            <w:r>
              <w:t>Функциональные стили</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93</w:t>
            </w:r>
          </w:p>
        </w:tc>
        <w:tc>
          <w:tcPr>
            <w:tcW w:w="723" w:type="dxa"/>
          </w:tcPr>
          <w:p w:rsidR="00F04998" w:rsidRPr="003728B6" w:rsidRDefault="00F04998" w:rsidP="008A4D0F">
            <w:r>
              <w:t>2</w:t>
            </w:r>
          </w:p>
        </w:tc>
        <w:tc>
          <w:tcPr>
            <w:tcW w:w="2883" w:type="dxa"/>
          </w:tcPr>
          <w:p w:rsidR="00F04998" w:rsidRPr="003B2D0C" w:rsidRDefault="00F04998" w:rsidP="00644046">
            <w:r>
              <w:t>Научный стиль</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94</w:t>
            </w:r>
          </w:p>
        </w:tc>
        <w:tc>
          <w:tcPr>
            <w:tcW w:w="723" w:type="dxa"/>
          </w:tcPr>
          <w:p w:rsidR="00F04998" w:rsidRPr="003728B6" w:rsidRDefault="00F04998" w:rsidP="008A4D0F">
            <w:r>
              <w:t>3</w:t>
            </w:r>
          </w:p>
        </w:tc>
        <w:tc>
          <w:tcPr>
            <w:tcW w:w="2883" w:type="dxa"/>
          </w:tcPr>
          <w:p w:rsidR="00F04998" w:rsidRPr="003B2D0C" w:rsidRDefault="00F04998" w:rsidP="00644046">
            <w:r>
              <w:t>Официально-деловой стиль</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95</w:t>
            </w:r>
          </w:p>
        </w:tc>
        <w:tc>
          <w:tcPr>
            <w:tcW w:w="723" w:type="dxa"/>
          </w:tcPr>
          <w:p w:rsidR="00F04998" w:rsidRPr="003728B6" w:rsidRDefault="00F04998" w:rsidP="008A4D0F">
            <w:r>
              <w:t>4</w:t>
            </w:r>
          </w:p>
        </w:tc>
        <w:tc>
          <w:tcPr>
            <w:tcW w:w="2883" w:type="dxa"/>
          </w:tcPr>
          <w:p w:rsidR="00F04998" w:rsidRPr="003B2D0C" w:rsidRDefault="00F04998" w:rsidP="00644046">
            <w:r>
              <w:t>Публицистический стиль</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96</w:t>
            </w:r>
          </w:p>
        </w:tc>
        <w:tc>
          <w:tcPr>
            <w:tcW w:w="723" w:type="dxa"/>
          </w:tcPr>
          <w:p w:rsidR="00F04998" w:rsidRPr="003728B6" w:rsidRDefault="00F04998" w:rsidP="008A4D0F">
            <w:r>
              <w:t>5</w:t>
            </w:r>
          </w:p>
        </w:tc>
        <w:tc>
          <w:tcPr>
            <w:tcW w:w="2883" w:type="dxa"/>
          </w:tcPr>
          <w:p w:rsidR="00F04998" w:rsidRPr="003B2D0C" w:rsidRDefault="00F04998" w:rsidP="00644046">
            <w:r>
              <w:t>Разговорный стиль</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97</w:t>
            </w:r>
          </w:p>
        </w:tc>
        <w:tc>
          <w:tcPr>
            <w:tcW w:w="723" w:type="dxa"/>
          </w:tcPr>
          <w:p w:rsidR="00F04998" w:rsidRDefault="00F04998" w:rsidP="008A4D0F"/>
          <w:p w:rsidR="00F04998" w:rsidRPr="003728B6" w:rsidRDefault="00F04998" w:rsidP="008A4D0F">
            <w:r>
              <w:t>6</w:t>
            </w:r>
          </w:p>
        </w:tc>
        <w:tc>
          <w:tcPr>
            <w:tcW w:w="2883" w:type="dxa"/>
          </w:tcPr>
          <w:p w:rsidR="00F04998" w:rsidRPr="003B2D0C" w:rsidRDefault="00F04998" w:rsidP="00644046">
            <w:r>
              <w:t>Особенности литературно-художественного стиля</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98-99</w:t>
            </w:r>
          </w:p>
        </w:tc>
        <w:tc>
          <w:tcPr>
            <w:tcW w:w="723" w:type="dxa"/>
          </w:tcPr>
          <w:p w:rsidR="00F04998" w:rsidRPr="003728B6" w:rsidRDefault="00F04998" w:rsidP="008A4D0F">
            <w:r>
              <w:t>Р.</w:t>
            </w:r>
            <w:proofErr w:type="gramStart"/>
            <w:r>
              <w:t>Р</w:t>
            </w:r>
            <w:proofErr w:type="gramEnd"/>
            <w:r>
              <w:t xml:space="preserve"> 8</w:t>
            </w:r>
          </w:p>
        </w:tc>
        <w:tc>
          <w:tcPr>
            <w:tcW w:w="2883" w:type="dxa"/>
          </w:tcPr>
          <w:p w:rsidR="00F04998" w:rsidRPr="003B2D0C" w:rsidRDefault="00F04998" w:rsidP="00644046">
            <w:r>
              <w:t>Стилистический анализ текста</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100-101</w:t>
            </w:r>
          </w:p>
        </w:tc>
        <w:tc>
          <w:tcPr>
            <w:tcW w:w="723" w:type="dxa"/>
          </w:tcPr>
          <w:p w:rsidR="00F04998" w:rsidRPr="003728B6" w:rsidRDefault="00F04998" w:rsidP="008A4D0F">
            <w:r>
              <w:t>№8-9</w:t>
            </w:r>
          </w:p>
        </w:tc>
        <w:tc>
          <w:tcPr>
            <w:tcW w:w="2883" w:type="dxa"/>
          </w:tcPr>
          <w:p w:rsidR="00F04998" w:rsidRPr="003B2D0C" w:rsidRDefault="00F04998" w:rsidP="00644046">
            <w:r>
              <w:t>Подготовка к ЕГЭ</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r>
              <w:t>102</w:t>
            </w:r>
          </w:p>
        </w:tc>
        <w:tc>
          <w:tcPr>
            <w:tcW w:w="723" w:type="dxa"/>
          </w:tcPr>
          <w:p w:rsidR="00F04998" w:rsidRPr="003728B6" w:rsidRDefault="00F04998" w:rsidP="008A4D0F"/>
        </w:tc>
        <w:tc>
          <w:tcPr>
            <w:tcW w:w="2883" w:type="dxa"/>
          </w:tcPr>
          <w:p w:rsidR="00F04998" w:rsidRPr="003B2D0C" w:rsidRDefault="00F04998" w:rsidP="00644046">
            <w:r>
              <w:t>Резервный урок</w:t>
            </w:r>
          </w:p>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r w:rsidR="00F04998" w:rsidTr="00F04998">
        <w:trPr>
          <w:gridAfter w:val="2"/>
          <w:wAfter w:w="24" w:type="dxa"/>
          <w:trHeight w:val="270"/>
        </w:trPr>
        <w:tc>
          <w:tcPr>
            <w:tcW w:w="1499" w:type="dxa"/>
            <w:gridSpan w:val="2"/>
          </w:tcPr>
          <w:p w:rsidR="00F04998" w:rsidRDefault="00F04998" w:rsidP="008A4D0F"/>
        </w:tc>
        <w:tc>
          <w:tcPr>
            <w:tcW w:w="990" w:type="dxa"/>
            <w:vAlign w:val="center"/>
          </w:tcPr>
          <w:p w:rsidR="00F04998" w:rsidRPr="003B2D0C" w:rsidRDefault="00F04998" w:rsidP="00644046">
            <w:pPr>
              <w:jc w:val="center"/>
            </w:pPr>
          </w:p>
        </w:tc>
        <w:tc>
          <w:tcPr>
            <w:tcW w:w="723" w:type="dxa"/>
          </w:tcPr>
          <w:p w:rsidR="00F04998" w:rsidRPr="003728B6" w:rsidRDefault="00F04998" w:rsidP="008A4D0F"/>
        </w:tc>
        <w:tc>
          <w:tcPr>
            <w:tcW w:w="2883" w:type="dxa"/>
          </w:tcPr>
          <w:p w:rsidR="00F04998" w:rsidRPr="003B2D0C" w:rsidRDefault="00F04998" w:rsidP="00644046"/>
        </w:tc>
        <w:tc>
          <w:tcPr>
            <w:tcW w:w="2282" w:type="dxa"/>
            <w:gridSpan w:val="3"/>
          </w:tcPr>
          <w:p w:rsidR="00F04998" w:rsidRDefault="00F04998" w:rsidP="008A4D0F"/>
        </w:tc>
        <w:tc>
          <w:tcPr>
            <w:tcW w:w="2595" w:type="dxa"/>
            <w:gridSpan w:val="4"/>
          </w:tcPr>
          <w:p w:rsidR="00F04998" w:rsidRDefault="00F04998" w:rsidP="008A4D0F"/>
        </w:tc>
        <w:tc>
          <w:tcPr>
            <w:tcW w:w="2744" w:type="dxa"/>
            <w:gridSpan w:val="3"/>
          </w:tcPr>
          <w:p w:rsidR="00F04998" w:rsidRDefault="00F04998" w:rsidP="008A4D0F"/>
        </w:tc>
      </w:tr>
    </w:tbl>
    <w:p w:rsidR="00210F9A" w:rsidRDefault="00210F9A" w:rsidP="00842EE4">
      <w:pPr>
        <w:jc w:val="center"/>
        <w:rPr>
          <w:b/>
          <w:sz w:val="36"/>
          <w:szCs w:val="36"/>
        </w:rPr>
      </w:pPr>
    </w:p>
    <w:p w:rsidR="00210F9A" w:rsidRDefault="00210F9A" w:rsidP="00842EE4">
      <w:pPr>
        <w:jc w:val="center"/>
        <w:rPr>
          <w:b/>
          <w:sz w:val="36"/>
          <w:szCs w:val="36"/>
        </w:rPr>
      </w:pPr>
    </w:p>
    <w:p w:rsidR="00210F9A" w:rsidRDefault="00210F9A" w:rsidP="00842EE4">
      <w:pPr>
        <w:jc w:val="center"/>
        <w:rPr>
          <w:b/>
          <w:sz w:val="36"/>
          <w:szCs w:val="36"/>
        </w:rPr>
      </w:pPr>
    </w:p>
    <w:p w:rsidR="00210F9A" w:rsidRDefault="00210F9A" w:rsidP="00842EE4">
      <w:pPr>
        <w:jc w:val="center"/>
        <w:rPr>
          <w:b/>
          <w:sz w:val="36"/>
          <w:szCs w:val="36"/>
        </w:rPr>
      </w:pPr>
    </w:p>
    <w:p w:rsidR="00210F9A" w:rsidRDefault="00210F9A" w:rsidP="00842EE4">
      <w:pPr>
        <w:jc w:val="center"/>
        <w:rPr>
          <w:b/>
          <w:sz w:val="36"/>
          <w:szCs w:val="36"/>
        </w:rPr>
      </w:pPr>
    </w:p>
    <w:p w:rsidR="00210F9A" w:rsidRDefault="00210F9A" w:rsidP="00842EE4">
      <w:pPr>
        <w:jc w:val="center"/>
        <w:rPr>
          <w:b/>
          <w:sz w:val="36"/>
          <w:szCs w:val="36"/>
        </w:rPr>
      </w:pPr>
    </w:p>
    <w:p w:rsidR="00210F9A" w:rsidRDefault="00210F9A" w:rsidP="00842EE4">
      <w:pPr>
        <w:jc w:val="center"/>
        <w:rPr>
          <w:b/>
          <w:sz w:val="36"/>
          <w:szCs w:val="36"/>
        </w:rPr>
      </w:pPr>
    </w:p>
    <w:p w:rsidR="00E24EF2" w:rsidRDefault="00E24EF2" w:rsidP="00842EE4">
      <w:pPr>
        <w:jc w:val="center"/>
        <w:rPr>
          <w:b/>
          <w:sz w:val="36"/>
          <w:szCs w:val="36"/>
        </w:rPr>
      </w:pPr>
    </w:p>
    <w:p w:rsidR="00E24EF2" w:rsidRDefault="00E24EF2" w:rsidP="00842EE4">
      <w:pPr>
        <w:jc w:val="center"/>
        <w:rPr>
          <w:b/>
          <w:sz w:val="36"/>
          <w:szCs w:val="36"/>
        </w:rPr>
      </w:pPr>
    </w:p>
    <w:p w:rsidR="00E24EF2" w:rsidRDefault="00E24EF2" w:rsidP="00842EE4">
      <w:pPr>
        <w:jc w:val="center"/>
        <w:rPr>
          <w:b/>
          <w:sz w:val="36"/>
          <w:szCs w:val="36"/>
        </w:rPr>
      </w:pPr>
    </w:p>
    <w:p w:rsidR="00E24EF2" w:rsidRDefault="00E24EF2" w:rsidP="00842EE4">
      <w:pPr>
        <w:jc w:val="center"/>
        <w:rPr>
          <w:b/>
          <w:sz w:val="36"/>
          <w:szCs w:val="36"/>
        </w:rPr>
      </w:pPr>
    </w:p>
    <w:p w:rsidR="00E24EF2" w:rsidRDefault="00E24EF2" w:rsidP="00842EE4">
      <w:pPr>
        <w:jc w:val="center"/>
        <w:rPr>
          <w:b/>
          <w:sz w:val="36"/>
          <w:szCs w:val="36"/>
        </w:rPr>
      </w:pPr>
    </w:p>
    <w:p w:rsidR="00E24EF2" w:rsidRDefault="00E24EF2" w:rsidP="00842EE4">
      <w:pPr>
        <w:jc w:val="center"/>
        <w:rPr>
          <w:b/>
          <w:sz w:val="36"/>
          <w:szCs w:val="36"/>
        </w:rPr>
      </w:pPr>
    </w:p>
    <w:p w:rsidR="001D5B99" w:rsidRDefault="001D5B99" w:rsidP="00842EE4">
      <w:pPr>
        <w:jc w:val="center"/>
        <w:rPr>
          <w:b/>
          <w:sz w:val="36"/>
          <w:szCs w:val="36"/>
        </w:rPr>
      </w:pPr>
    </w:p>
    <w:p w:rsidR="001D5B99" w:rsidRDefault="001D5B99" w:rsidP="00842EE4">
      <w:pPr>
        <w:jc w:val="center"/>
        <w:rPr>
          <w:b/>
          <w:sz w:val="36"/>
          <w:szCs w:val="36"/>
        </w:rPr>
      </w:pPr>
    </w:p>
    <w:p w:rsidR="001D5B99" w:rsidRDefault="001D5B99" w:rsidP="00842EE4">
      <w:pPr>
        <w:jc w:val="center"/>
        <w:rPr>
          <w:b/>
          <w:sz w:val="36"/>
          <w:szCs w:val="36"/>
        </w:rPr>
      </w:pPr>
    </w:p>
    <w:p w:rsidR="001D5B99" w:rsidRDefault="001D5B99" w:rsidP="00842EE4">
      <w:pPr>
        <w:jc w:val="center"/>
        <w:rPr>
          <w:b/>
          <w:sz w:val="36"/>
          <w:szCs w:val="36"/>
        </w:rPr>
      </w:pPr>
    </w:p>
    <w:p w:rsidR="001D5B99" w:rsidRDefault="001D5B99" w:rsidP="00842EE4">
      <w:pPr>
        <w:jc w:val="center"/>
        <w:rPr>
          <w:b/>
          <w:sz w:val="36"/>
          <w:szCs w:val="36"/>
        </w:rPr>
      </w:pPr>
    </w:p>
    <w:p w:rsidR="001D5B99" w:rsidRDefault="001D5B99" w:rsidP="00842EE4">
      <w:pPr>
        <w:jc w:val="center"/>
        <w:rPr>
          <w:b/>
          <w:sz w:val="36"/>
          <w:szCs w:val="36"/>
        </w:rPr>
      </w:pPr>
    </w:p>
    <w:p w:rsidR="00C01261" w:rsidRDefault="00C01261" w:rsidP="00842EE4">
      <w:pPr>
        <w:jc w:val="center"/>
        <w:rPr>
          <w:b/>
          <w:sz w:val="36"/>
          <w:szCs w:val="36"/>
        </w:rPr>
      </w:pPr>
      <w:r w:rsidRPr="008D55C8">
        <w:rPr>
          <w:b/>
          <w:sz w:val="36"/>
          <w:szCs w:val="36"/>
        </w:rPr>
        <w:lastRenderedPageBreak/>
        <w:t>Тематический план</w:t>
      </w:r>
    </w:p>
    <w:p w:rsidR="00C01261" w:rsidRPr="008D55C8" w:rsidRDefault="00C01261" w:rsidP="00C01261">
      <w:pPr>
        <w:jc w:val="center"/>
        <w:rPr>
          <w:b/>
        </w:rPr>
      </w:pPr>
    </w:p>
    <w:tbl>
      <w:tblPr>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
        <w:gridCol w:w="4773"/>
        <w:gridCol w:w="851"/>
        <w:gridCol w:w="3118"/>
        <w:gridCol w:w="641"/>
        <w:gridCol w:w="642"/>
        <w:gridCol w:w="642"/>
        <w:gridCol w:w="642"/>
        <w:gridCol w:w="642"/>
        <w:gridCol w:w="641"/>
        <w:gridCol w:w="642"/>
        <w:gridCol w:w="642"/>
        <w:gridCol w:w="642"/>
        <w:gridCol w:w="642"/>
      </w:tblGrid>
      <w:tr w:rsidR="00F04998" w:rsidRPr="006C79E0" w:rsidTr="001D5B99">
        <w:tc>
          <w:tcPr>
            <w:tcW w:w="438" w:type="dxa"/>
            <w:vMerge w:val="restart"/>
            <w:vAlign w:val="center"/>
          </w:tcPr>
          <w:p w:rsidR="00F04998" w:rsidRPr="006C79E0" w:rsidRDefault="00F04998" w:rsidP="00C01261">
            <w:pPr>
              <w:jc w:val="center"/>
              <w:rPr>
                <w:b/>
              </w:rPr>
            </w:pPr>
            <w:r w:rsidRPr="006C79E0">
              <w:rPr>
                <w:b/>
              </w:rPr>
              <w:t>№</w:t>
            </w:r>
          </w:p>
        </w:tc>
        <w:tc>
          <w:tcPr>
            <w:tcW w:w="4773" w:type="dxa"/>
            <w:vMerge w:val="restart"/>
            <w:vAlign w:val="center"/>
          </w:tcPr>
          <w:p w:rsidR="00F04998" w:rsidRPr="006C79E0" w:rsidRDefault="00F04998" w:rsidP="00C01261">
            <w:pPr>
              <w:jc w:val="center"/>
              <w:rPr>
                <w:b/>
              </w:rPr>
            </w:pPr>
            <w:r w:rsidRPr="006C79E0">
              <w:rPr>
                <w:b/>
              </w:rPr>
              <w:t>Разделы, темы</w:t>
            </w:r>
          </w:p>
        </w:tc>
        <w:tc>
          <w:tcPr>
            <w:tcW w:w="851" w:type="dxa"/>
            <w:vMerge w:val="restart"/>
            <w:textDirection w:val="btLr"/>
            <w:vAlign w:val="center"/>
          </w:tcPr>
          <w:p w:rsidR="00F04998" w:rsidRPr="006C79E0" w:rsidRDefault="00F04998" w:rsidP="001D5B99">
            <w:pPr>
              <w:ind w:left="113" w:right="113"/>
              <w:jc w:val="center"/>
              <w:rPr>
                <w:b/>
              </w:rPr>
            </w:pPr>
            <w:r w:rsidRPr="006C79E0">
              <w:rPr>
                <w:b/>
              </w:rPr>
              <w:t>Количество часов</w:t>
            </w:r>
          </w:p>
        </w:tc>
        <w:tc>
          <w:tcPr>
            <w:tcW w:w="3118" w:type="dxa"/>
            <w:vMerge w:val="restart"/>
          </w:tcPr>
          <w:p w:rsidR="00F04998" w:rsidRDefault="00F04998" w:rsidP="00C01261">
            <w:pPr>
              <w:jc w:val="center"/>
              <w:rPr>
                <w:b/>
              </w:rPr>
            </w:pPr>
          </w:p>
          <w:p w:rsidR="00F04998" w:rsidRDefault="00F04998" w:rsidP="00C01261">
            <w:pPr>
              <w:jc w:val="center"/>
              <w:rPr>
                <w:b/>
              </w:rPr>
            </w:pPr>
          </w:p>
          <w:p w:rsidR="00F04998" w:rsidRDefault="00F04998" w:rsidP="00C01261">
            <w:pPr>
              <w:jc w:val="center"/>
              <w:rPr>
                <w:b/>
              </w:rPr>
            </w:pPr>
          </w:p>
          <w:p w:rsidR="00F04998" w:rsidRPr="006C79E0" w:rsidRDefault="00F04998" w:rsidP="00C01261">
            <w:pPr>
              <w:jc w:val="center"/>
              <w:rPr>
                <w:b/>
              </w:rPr>
            </w:pPr>
            <w:r>
              <w:rPr>
                <w:b/>
              </w:rPr>
              <w:t>Деятельность учащихся</w:t>
            </w:r>
          </w:p>
        </w:tc>
        <w:tc>
          <w:tcPr>
            <w:tcW w:w="6418" w:type="dxa"/>
            <w:gridSpan w:val="10"/>
            <w:vAlign w:val="center"/>
          </w:tcPr>
          <w:p w:rsidR="00F04998" w:rsidRPr="006C79E0" w:rsidRDefault="00F04998" w:rsidP="00C01261">
            <w:pPr>
              <w:jc w:val="center"/>
              <w:rPr>
                <w:b/>
              </w:rPr>
            </w:pPr>
            <w:r w:rsidRPr="006C79E0">
              <w:rPr>
                <w:b/>
              </w:rPr>
              <w:t>Количество</w:t>
            </w:r>
          </w:p>
        </w:tc>
      </w:tr>
      <w:tr w:rsidR="00F04998" w:rsidRPr="006C79E0" w:rsidTr="001D5B99">
        <w:trPr>
          <w:cantSplit/>
          <w:trHeight w:val="1868"/>
        </w:trPr>
        <w:tc>
          <w:tcPr>
            <w:tcW w:w="438" w:type="dxa"/>
            <w:vMerge/>
            <w:vAlign w:val="center"/>
          </w:tcPr>
          <w:p w:rsidR="00F04998" w:rsidRPr="006C79E0" w:rsidRDefault="00F04998" w:rsidP="00C01261">
            <w:pPr>
              <w:jc w:val="center"/>
              <w:rPr>
                <w:b/>
              </w:rPr>
            </w:pPr>
          </w:p>
        </w:tc>
        <w:tc>
          <w:tcPr>
            <w:tcW w:w="4773" w:type="dxa"/>
            <w:vMerge/>
            <w:vAlign w:val="center"/>
          </w:tcPr>
          <w:p w:rsidR="00F04998" w:rsidRPr="006C79E0" w:rsidRDefault="00F04998" w:rsidP="00C01261">
            <w:pPr>
              <w:jc w:val="center"/>
              <w:rPr>
                <w:b/>
              </w:rPr>
            </w:pPr>
          </w:p>
        </w:tc>
        <w:tc>
          <w:tcPr>
            <w:tcW w:w="851" w:type="dxa"/>
            <w:vMerge/>
            <w:vAlign w:val="center"/>
          </w:tcPr>
          <w:p w:rsidR="00F04998" w:rsidRPr="006C79E0" w:rsidRDefault="00F04998" w:rsidP="00C01261">
            <w:pPr>
              <w:jc w:val="center"/>
              <w:rPr>
                <w:b/>
              </w:rPr>
            </w:pPr>
          </w:p>
        </w:tc>
        <w:tc>
          <w:tcPr>
            <w:tcW w:w="3118" w:type="dxa"/>
            <w:vMerge/>
            <w:textDirection w:val="btLr"/>
          </w:tcPr>
          <w:p w:rsidR="00F04998" w:rsidRPr="006C79E0" w:rsidRDefault="00F04998" w:rsidP="00C01261">
            <w:pPr>
              <w:ind w:left="113" w:right="113"/>
              <w:jc w:val="center"/>
              <w:rPr>
                <w:b/>
              </w:rPr>
            </w:pPr>
          </w:p>
        </w:tc>
        <w:tc>
          <w:tcPr>
            <w:tcW w:w="641" w:type="dxa"/>
            <w:textDirection w:val="btLr"/>
            <w:vAlign w:val="center"/>
          </w:tcPr>
          <w:p w:rsidR="00F04998" w:rsidRPr="006C79E0" w:rsidRDefault="00F04998" w:rsidP="00C01261">
            <w:pPr>
              <w:ind w:left="113" w:right="113"/>
              <w:jc w:val="center"/>
              <w:rPr>
                <w:b/>
              </w:rPr>
            </w:pPr>
            <w:r w:rsidRPr="006C79E0">
              <w:rPr>
                <w:b/>
              </w:rPr>
              <w:t>диктантов</w:t>
            </w:r>
          </w:p>
        </w:tc>
        <w:tc>
          <w:tcPr>
            <w:tcW w:w="642" w:type="dxa"/>
            <w:textDirection w:val="btLr"/>
            <w:vAlign w:val="center"/>
          </w:tcPr>
          <w:p w:rsidR="00F04998" w:rsidRPr="006C79E0" w:rsidRDefault="00F04998" w:rsidP="00C01261">
            <w:pPr>
              <w:ind w:left="113" w:right="113"/>
              <w:jc w:val="center"/>
              <w:rPr>
                <w:b/>
              </w:rPr>
            </w:pPr>
            <w:r w:rsidRPr="006C79E0">
              <w:rPr>
                <w:b/>
              </w:rPr>
              <w:t>сочинений</w:t>
            </w:r>
          </w:p>
        </w:tc>
        <w:tc>
          <w:tcPr>
            <w:tcW w:w="642" w:type="dxa"/>
            <w:textDirection w:val="btLr"/>
            <w:vAlign w:val="center"/>
          </w:tcPr>
          <w:p w:rsidR="00F04998" w:rsidRPr="006C79E0" w:rsidRDefault="00F04998" w:rsidP="00C01261">
            <w:pPr>
              <w:ind w:left="113" w:right="113"/>
              <w:jc w:val="center"/>
              <w:rPr>
                <w:b/>
              </w:rPr>
            </w:pPr>
            <w:r w:rsidRPr="006C79E0">
              <w:rPr>
                <w:b/>
              </w:rPr>
              <w:t>проектов</w:t>
            </w:r>
          </w:p>
        </w:tc>
        <w:tc>
          <w:tcPr>
            <w:tcW w:w="642" w:type="dxa"/>
            <w:textDirection w:val="btLr"/>
            <w:vAlign w:val="center"/>
          </w:tcPr>
          <w:p w:rsidR="00F04998" w:rsidRPr="006C79E0" w:rsidRDefault="00F04998" w:rsidP="00C01261">
            <w:pPr>
              <w:ind w:left="113" w:right="113"/>
              <w:jc w:val="center"/>
              <w:rPr>
                <w:b/>
              </w:rPr>
            </w:pPr>
            <w:r w:rsidRPr="006C79E0">
              <w:rPr>
                <w:b/>
              </w:rPr>
              <w:t>экскурсий</w:t>
            </w:r>
          </w:p>
        </w:tc>
        <w:tc>
          <w:tcPr>
            <w:tcW w:w="642" w:type="dxa"/>
            <w:textDirection w:val="btLr"/>
            <w:vAlign w:val="center"/>
          </w:tcPr>
          <w:p w:rsidR="00F04998" w:rsidRPr="006C79E0" w:rsidRDefault="00F04998" w:rsidP="00C01261">
            <w:pPr>
              <w:ind w:left="113" w:right="113"/>
              <w:jc w:val="center"/>
              <w:rPr>
                <w:b/>
              </w:rPr>
            </w:pPr>
            <w:r w:rsidRPr="006C79E0">
              <w:rPr>
                <w:b/>
              </w:rPr>
              <w:t>лабораторных работ</w:t>
            </w:r>
          </w:p>
        </w:tc>
        <w:tc>
          <w:tcPr>
            <w:tcW w:w="641" w:type="dxa"/>
            <w:textDirection w:val="btLr"/>
            <w:vAlign w:val="center"/>
          </w:tcPr>
          <w:p w:rsidR="00F04998" w:rsidRPr="006C79E0" w:rsidRDefault="00F04998" w:rsidP="00C01261">
            <w:pPr>
              <w:ind w:left="113" w:right="113"/>
              <w:jc w:val="center"/>
              <w:rPr>
                <w:b/>
              </w:rPr>
            </w:pPr>
            <w:r w:rsidRPr="006C79E0">
              <w:rPr>
                <w:b/>
              </w:rPr>
              <w:t>практических работ</w:t>
            </w:r>
          </w:p>
        </w:tc>
        <w:tc>
          <w:tcPr>
            <w:tcW w:w="642" w:type="dxa"/>
            <w:textDirection w:val="btLr"/>
            <w:vAlign w:val="center"/>
          </w:tcPr>
          <w:p w:rsidR="00F04998" w:rsidRPr="006C79E0" w:rsidRDefault="00F04998" w:rsidP="00C01261">
            <w:pPr>
              <w:ind w:left="113" w:right="113"/>
              <w:jc w:val="center"/>
              <w:rPr>
                <w:b/>
              </w:rPr>
            </w:pPr>
            <w:r w:rsidRPr="006C79E0">
              <w:rPr>
                <w:b/>
              </w:rPr>
              <w:t>тестов</w:t>
            </w:r>
          </w:p>
        </w:tc>
        <w:tc>
          <w:tcPr>
            <w:tcW w:w="642" w:type="dxa"/>
            <w:textDirection w:val="btLr"/>
            <w:vAlign w:val="center"/>
          </w:tcPr>
          <w:p w:rsidR="00F04998" w:rsidRPr="006C79E0" w:rsidRDefault="00F04998" w:rsidP="00C01261">
            <w:pPr>
              <w:ind w:left="113" w:right="113"/>
              <w:jc w:val="center"/>
              <w:rPr>
                <w:b/>
              </w:rPr>
            </w:pPr>
            <w:r w:rsidRPr="006C79E0">
              <w:rPr>
                <w:b/>
              </w:rPr>
              <w:t>контрольных работ</w:t>
            </w:r>
          </w:p>
        </w:tc>
        <w:tc>
          <w:tcPr>
            <w:tcW w:w="642" w:type="dxa"/>
            <w:textDirection w:val="btLr"/>
            <w:vAlign w:val="center"/>
          </w:tcPr>
          <w:p w:rsidR="00F04998" w:rsidRPr="006C79E0" w:rsidRDefault="00F04998" w:rsidP="00C01261">
            <w:pPr>
              <w:ind w:left="113" w:right="113"/>
              <w:jc w:val="center"/>
              <w:rPr>
                <w:b/>
              </w:rPr>
            </w:pPr>
            <w:r w:rsidRPr="006C79E0">
              <w:rPr>
                <w:b/>
              </w:rPr>
              <w:t>изложений</w:t>
            </w:r>
          </w:p>
        </w:tc>
        <w:tc>
          <w:tcPr>
            <w:tcW w:w="642" w:type="dxa"/>
            <w:textDirection w:val="btLr"/>
            <w:vAlign w:val="center"/>
          </w:tcPr>
          <w:p w:rsidR="00F04998" w:rsidRPr="006C79E0" w:rsidRDefault="00F04998" w:rsidP="00C01261">
            <w:pPr>
              <w:ind w:left="113" w:right="113"/>
              <w:jc w:val="center"/>
              <w:rPr>
                <w:b/>
              </w:rPr>
            </w:pPr>
            <w:r w:rsidRPr="006C79E0">
              <w:rPr>
                <w:b/>
              </w:rPr>
              <w:t>словарные диктанты</w:t>
            </w:r>
          </w:p>
        </w:tc>
      </w:tr>
      <w:tr w:rsidR="00F04998" w:rsidRPr="00026B5C" w:rsidTr="001D5B99">
        <w:tc>
          <w:tcPr>
            <w:tcW w:w="438" w:type="dxa"/>
          </w:tcPr>
          <w:p w:rsidR="00F04998" w:rsidRPr="006C79E0" w:rsidRDefault="00F04998" w:rsidP="00C01261">
            <w:pPr>
              <w:jc w:val="center"/>
            </w:pPr>
          </w:p>
        </w:tc>
        <w:tc>
          <w:tcPr>
            <w:tcW w:w="4773" w:type="dxa"/>
          </w:tcPr>
          <w:p w:rsidR="00F04998" w:rsidRPr="00421A98" w:rsidRDefault="00F04998" w:rsidP="00C01261">
            <w:pPr>
              <w:rPr>
                <w:b/>
              </w:rPr>
            </w:pPr>
            <w:r w:rsidRPr="00421A98">
              <w:rPr>
                <w:b/>
              </w:rPr>
              <w:t>Введение</w:t>
            </w:r>
          </w:p>
        </w:tc>
        <w:tc>
          <w:tcPr>
            <w:tcW w:w="851" w:type="dxa"/>
          </w:tcPr>
          <w:p w:rsidR="00F04998" w:rsidRPr="006C79E0" w:rsidRDefault="00F04998" w:rsidP="00C01261">
            <w:pPr>
              <w:jc w:val="center"/>
            </w:pPr>
            <w:r>
              <w:t>2</w:t>
            </w:r>
          </w:p>
        </w:tc>
        <w:tc>
          <w:tcPr>
            <w:tcW w:w="3118" w:type="dxa"/>
          </w:tcPr>
          <w:p w:rsidR="00F04998" w:rsidRPr="006C79E0" w:rsidRDefault="001D5B99" w:rsidP="00C01261">
            <w:pPr>
              <w:jc w:val="center"/>
            </w:pPr>
            <w:r>
              <w:t>Участие в беседе, составление плана по теме.</w:t>
            </w: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026B5C" w:rsidRDefault="00F04998" w:rsidP="00C01261">
            <w:pPr>
              <w:jc w:val="center"/>
            </w:pPr>
          </w:p>
        </w:tc>
      </w:tr>
      <w:tr w:rsidR="00F04998" w:rsidRPr="00026B5C" w:rsidTr="001D5B99">
        <w:tc>
          <w:tcPr>
            <w:tcW w:w="438" w:type="dxa"/>
          </w:tcPr>
          <w:p w:rsidR="00F04998" w:rsidRPr="006C79E0" w:rsidRDefault="00F04998" w:rsidP="00C01261">
            <w:pPr>
              <w:jc w:val="center"/>
            </w:pPr>
          </w:p>
        </w:tc>
        <w:tc>
          <w:tcPr>
            <w:tcW w:w="4773" w:type="dxa"/>
          </w:tcPr>
          <w:p w:rsidR="00F04998" w:rsidRPr="00D55AA4" w:rsidRDefault="00A56B55" w:rsidP="00C01261">
            <w:r>
              <w:rPr>
                <w:b/>
              </w:rPr>
              <w:t xml:space="preserve">Повторение и обобщение </w:t>
            </w:r>
            <w:proofErr w:type="gramStart"/>
            <w:r>
              <w:rPr>
                <w:b/>
              </w:rPr>
              <w:t>пройденного</w:t>
            </w:r>
            <w:proofErr w:type="gramEnd"/>
          </w:p>
        </w:tc>
        <w:tc>
          <w:tcPr>
            <w:tcW w:w="851" w:type="dxa"/>
          </w:tcPr>
          <w:p w:rsidR="00F04998" w:rsidRPr="00A56B55" w:rsidRDefault="00A56B55" w:rsidP="00C01261">
            <w:pPr>
              <w:jc w:val="center"/>
            </w:pPr>
            <w:r>
              <w:t>16</w:t>
            </w:r>
          </w:p>
        </w:tc>
        <w:tc>
          <w:tcPr>
            <w:tcW w:w="3118" w:type="dxa"/>
          </w:tcPr>
          <w:p w:rsidR="00F04998" w:rsidRDefault="001D5B99" w:rsidP="00C01261">
            <w:pPr>
              <w:jc w:val="center"/>
            </w:pPr>
            <w:r>
              <w:t>Фронтальная и индивидуальная, комплексный анализ текста, анализ таблицы учебника, тренировочные упражнения. Выполнение заданий ЕГЭ.</w:t>
            </w:r>
          </w:p>
        </w:tc>
        <w:tc>
          <w:tcPr>
            <w:tcW w:w="641" w:type="dxa"/>
          </w:tcPr>
          <w:p w:rsidR="00F04998" w:rsidRPr="006C79E0" w:rsidRDefault="00F04998" w:rsidP="00C01261">
            <w:pPr>
              <w:jc w:val="center"/>
            </w:pPr>
            <w:r>
              <w:t>1</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r>
              <w:t>1</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r>
              <w:t>1</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026B5C" w:rsidRDefault="00F04998" w:rsidP="00C01261">
            <w:pPr>
              <w:jc w:val="center"/>
            </w:pPr>
            <w:r>
              <w:t>1</w:t>
            </w:r>
          </w:p>
        </w:tc>
      </w:tr>
      <w:tr w:rsidR="00F04998" w:rsidRPr="00026B5C" w:rsidTr="001D5B99">
        <w:tc>
          <w:tcPr>
            <w:tcW w:w="438" w:type="dxa"/>
          </w:tcPr>
          <w:p w:rsidR="00F04998" w:rsidRPr="006C79E0" w:rsidRDefault="00F04998" w:rsidP="00C01261">
            <w:pPr>
              <w:jc w:val="center"/>
            </w:pPr>
          </w:p>
        </w:tc>
        <w:tc>
          <w:tcPr>
            <w:tcW w:w="4773" w:type="dxa"/>
          </w:tcPr>
          <w:p w:rsidR="00F04998" w:rsidRPr="00D55AA4" w:rsidRDefault="00A56B55" w:rsidP="00C01261">
            <w:r>
              <w:rPr>
                <w:b/>
              </w:rPr>
              <w:t>Синтаксис и пунктуация. Словосочетание</w:t>
            </w:r>
          </w:p>
        </w:tc>
        <w:tc>
          <w:tcPr>
            <w:tcW w:w="851" w:type="dxa"/>
          </w:tcPr>
          <w:p w:rsidR="00F04998" w:rsidRPr="00A56B55" w:rsidRDefault="00A56B55" w:rsidP="00C01261">
            <w:pPr>
              <w:jc w:val="center"/>
            </w:pPr>
            <w:r>
              <w:t>6</w:t>
            </w:r>
          </w:p>
        </w:tc>
        <w:tc>
          <w:tcPr>
            <w:tcW w:w="3118" w:type="dxa"/>
          </w:tcPr>
          <w:p w:rsidR="00F04998" w:rsidRDefault="001D5B99" w:rsidP="00C01261">
            <w:pPr>
              <w:jc w:val="center"/>
            </w:pPr>
            <w:proofErr w:type="gramStart"/>
            <w:r>
              <w:t>Фронтальная</w:t>
            </w:r>
            <w:proofErr w:type="gramEnd"/>
            <w:r>
              <w:t xml:space="preserve"> и индивидуальная, анализ таблиц, конструирование предложений по схеме, преобразование предложений, синтаксический разбор.</w:t>
            </w:r>
          </w:p>
        </w:tc>
        <w:tc>
          <w:tcPr>
            <w:tcW w:w="641" w:type="dxa"/>
          </w:tcPr>
          <w:p w:rsidR="00F04998" w:rsidRPr="006C79E0" w:rsidRDefault="00F04998" w:rsidP="00C01261">
            <w:pPr>
              <w:jc w:val="center"/>
            </w:pPr>
            <w:r>
              <w:t>3</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r>
              <w:t>3</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r>
              <w:t>7</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026B5C" w:rsidRDefault="00F04998" w:rsidP="00C01261">
            <w:pPr>
              <w:jc w:val="center"/>
            </w:pPr>
            <w:r>
              <w:t>4</w:t>
            </w:r>
          </w:p>
        </w:tc>
      </w:tr>
      <w:tr w:rsidR="00F04998" w:rsidRPr="00026B5C" w:rsidTr="001D5B99">
        <w:tc>
          <w:tcPr>
            <w:tcW w:w="438" w:type="dxa"/>
          </w:tcPr>
          <w:p w:rsidR="00F04998" w:rsidRPr="006C79E0" w:rsidRDefault="00F04998" w:rsidP="00C01261">
            <w:pPr>
              <w:jc w:val="center"/>
            </w:pPr>
          </w:p>
        </w:tc>
        <w:tc>
          <w:tcPr>
            <w:tcW w:w="4773" w:type="dxa"/>
          </w:tcPr>
          <w:p w:rsidR="00F04998" w:rsidRPr="006C79E0" w:rsidRDefault="00A56B55" w:rsidP="00C01261">
            <w:r>
              <w:rPr>
                <w:b/>
              </w:rPr>
              <w:t>Простое предложение</w:t>
            </w:r>
          </w:p>
        </w:tc>
        <w:tc>
          <w:tcPr>
            <w:tcW w:w="851" w:type="dxa"/>
          </w:tcPr>
          <w:p w:rsidR="00F04998" w:rsidRPr="00A56B55" w:rsidRDefault="00A56B55" w:rsidP="00C01261">
            <w:pPr>
              <w:jc w:val="center"/>
            </w:pPr>
            <w:r>
              <w:t>11</w:t>
            </w:r>
          </w:p>
        </w:tc>
        <w:tc>
          <w:tcPr>
            <w:tcW w:w="3118" w:type="dxa"/>
          </w:tcPr>
          <w:p w:rsidR="00F04998" w:rsidRDefault="001D5B99" w:rsidP="00C01261">
            <w:pPr>
              <w:jc w:val="center"/>
            </w:pPr>
            <w:r>
              <w:t>Учебное исследование, анализ предложений, составление схем, работа по заданиям тренировочных текстов ЕГЭ.</w:t>
            </w:r>
          </w:p>
        </w:tc>
        <w:tc>
          <w:tcPr>
            <w:tcW w:w="641" w:type="dxa"/>
          </w:tcPr>
          <w:p w:rsidR="00F04998" w:rsidRPr="006C79E0" w:rsidRDefault="00F04998" w:rsidP="00C01261">
            <w:pPr>
              <w:jc w:val="center"/>
            </w:pPr>
            <w:r>
              <w:t>3</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r>
              <w:t>2</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r>
              <w:t>4</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026B5C" w:rsidRDefault="00F04998" w:rsidP="00C01261">
            <w:pPr>
              <w:jc w:val="center"/>
            </w:pPr>
            <w:r>
              <w:t>2</w:t>
            </w:r>
          </w:p>
        </w:tc>
      </w:tr>
      <w:tr w:rsidR="00F04998" w:rsidRPr="00026B5C" w:rsidTr="001D5B99">
        <w:tc>
          <w:tcPr>
            <w:tcW w:w="438" w:type="dxa"/>
          </w:tcPr>
          <w:p w:rsidR="00F04998" w:rsidRPr="009E2A3F" w:rsidRDefault="00F04998" w:rsidP="00C01261">
            <w:pPr>
              <w:jc w:val="center"/>
            </w:pPr>
          </w:p>
        </w:tc>
        <w:tc>
          <w:tcPr>
            <w:tcW w:w="4773" w:type="dxa"/>
          </w:tcPr>
          <w:p w:rsidR="00F04998" w:rsidRPr="009E2A3F" w:rsidRDefault="00A56B55" w:rsidP="00C01261">
            <w:r>
              <w:rPr>
                <w:b/>
              </w:rPr>
              <w:t>Простое осложненное предложение</w:t>
            </w:r>
          </w:p>
        </w:tc>
        <w:tc>
          <w:tcPr>
            <w:tcW w:w="851" w:type="dxa"/>
          </w:tcPr>
          <w:p w:rsidR="00F04998" w:rsidRPr="00A56B55" w:rsidRDefault="00A56B55" w:rsidP="00C01261">
            <w:pPr>
              <w:jc w:val="center"/>
            </w:pPr>
            <w:r>
              <w:t>25</w:t>
            </w:r>
          </w:p>
        </w:tc>
        <w:tc>
          <w:tcPr>
            <w:tcW w:w="3118" w:type="dxa"/>
          </w:tcPr>
          <w:p w:rsidR="00F04998" w:rsidRDefault="001D5B99" w:rsidP="00C01261">
            <w:pPr>
              <w:jc w:val="center"/>
            </w:pPr>
            <w:r>
              <w:t xml:space="preserve">Фронтальная и индивидуальная работа, анализ текстов учебника, преобразование предложений с прямой </w:t>
            </w:r>
            <w:r>
              <w:lastRenderedPageBreak/>
              <w:t xml:space="preserve">речью в </w:t>
            </w:r>
            <w:proofErr w:type="gramStart"/>
            <w:r>
              <w:t>косвенную</w:t>
            </w:r>
            <w:proofErr w:type="gramEnd"/>
            <w:r>
              <w:t>.</w:t>
            </w:r>
          </w:p>
        </w:tc>
        <w:tc>
          <w:tcPr>
            <w:tcW w:w="641" w:type="dxa"/>
          </w:tcPr>
          <w:p w:rsidR="00F04998" w:rsidRPr="006C79E0" w:rsidRDefault="00F04998" w:rsidP="00C01261">
            <w:pPr>
              <w:jc w:val="center"/>
            </w:pPr>
            <w:r>
              <w:lastRenderedPageBreak/>
              <w:t>3</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r>
              <w:t>1</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r>
              <w:t>2</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026B5C" w:rsidRDefault="00F04998" w:rsidP="00C01261">
            <w:pPr>
              <w:jc w:val="center"/>
            </w:pPr>
            <w:r>
              <w:t>2</w:t>
            </w:r>
          </w:p>
        </w:tc>
      </w:tr>
      <w:tr w:rsidR="00F04998" w:rsidRPr="00026B5C" w:rsidTr="001D5B99">
        <w:tc>
          <w:tcPr>
            <w:tcW w:w="438" w:type="dxa"/>
          </w:tcPr>
          <w:p w:rsidR="00F04998" w:rsidRPr="006C79E0" w:rsidRDefault="00F04998" w:rsidP="00C01261">
            <w:pPr>
              <w:jc w:val="center"/>
            </w:pPr>
          </w:p>
        </w:tc>
        <w:tc>
          <w:tcPr>
            <w:tcW w:w="4773" w:type="dxa"/>
          </w:tcPr>
          <w:p w:rsidR="00F04998" w:rsidRPr="00532F49" w:rsidRDefault="00A56B55" w:rsidP="00C01261">
            <w:r>
              <w:rPr>
                <w:b/>
              </w:rPr>
              <w:t>Обособленные члены предложения</w:t>
            </w:r>
          </w:p>
        </w:tc>
        <w:tc>
          <w:tcPr>
            <w:tcW w:w="851" w:type="dxa"/>
          </w:tcPr>
          <w:p w:rsidR="00F04998" w:rsidRPr="00A56B55" w:rsidRDefault="00A56B55" w:rsidP="00C01261">
            <w:pPr>
              <w:jc w:val="center"/>
            </w:pPr>
            <w:r>
              <w:t>10+1</w:t>
            </w:r>
          </w:p>
        </w:tc>
        <w:tc>
          <w:tcPr>
            <w:tcW w:w="3118" w:type="dxa"/>
          </w:tcPr>
          <w:p w:rsidR="00F04998" w:rsidRPr="006C79E0" w:rsidRDefault="001D5B99" w:rsidP="00C01261">
            <w:pPr>
              <w:jc w:val="center"/>
            </w:pPr>
            <w:r>
              <w:t>Фронтальная и индивидуальная работа, исследование текстов, работа над речевыми ошибками.</w:t>
            </w: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026B5C" w:rsidRDefault="00F04998" w:rsidP="00C01261">
            <w:pPr>
              <w:jc w:val="center"/>
            </w:pPr>
          </w:p>
        </w:tc>
      </w:tr>
      <w:tr w:rsidR="00F04998" w:rsidRPr="00026B5C" w:rsidTr="001D5B99">
        <w:trPr>
          <w:trHeight w:val="261"/>
        </w:trPr>
        <w:tc>
          <w:tcPr>
            <w:tcW w:w="438" w:type="dxa"/>
          </w:tcPr>
          <w:p w:rsidR="00F04998" w:rsidRPr="006C79E0" w:rsidRDefault="00F04998" w:rsidP="00C01261">
            <w:pPr>
              <w:jc w:val="center"/>
            </w:pPr>
          </w:p>
        </w:tc>
        <w:tc>
          <w:tcPr>
            <w:tcW w:w="4773" w:type="dxa"/>
          </w:tcPr>
          <w:p w:rsidR="00F04998" w:rsidRPr="006C79E0" w:rsidRDefault="00A56B55" w:rsidP="00C01261">
            <w:r>
              <w:rPr>
                <w:b/>
              </w:rPr>
              <w:t>Слова, грамматически не связанные с членами предложения</w:t>
            </w:r>
          </w:p>
        </w:tc>
        <w:tc>
          <w:tcPr>
            <w:tcW w:w="851" w:type="dxa"/>
          </w:tcPr>
          <w:p w:rsidR="00F04998" w:rsidRPr="00A56B55" w:rsidRDefault="00A56B55" w:rsidP="00C01261">
            <w:pPr>
              <w:jc w:val="center"/>
            </w:pPr>
            <w:r>
              <w:t>6</w:t>
            </w:r>
          </w:p>
        </w:tc>
        <w:tc>
          <w:tcPr>
            <w:tcW w:w="3118" w:type="dxa"/>
          </w:tcPr>
          <w:p w:rsidR="00F04998" w:rsidRDefault="001D5B99" w:rsidP="00C01261">
            <w:pPr>
              <w:jc w:val="center"/>
            </w:pPr>
            <w:r>
              <w:t>Работа с текстами, умение классифицировать функциональность стилей, умение находить основные признаки текста. Анализ текстов разных стилей и жанров.</w:t>
            </w:r>
          </w:p>
        </w:tc>
        <w:tc>
          <w:tcPr>
            <w:tcW w:w="641" w:type="dxa"/>
          </w:tcPr>
          <w:p w:rsidR="00F04998" w:rsidRPr="006C79E0" w:rsidRDefault="00F04998" w:rsidP="00C01261">
            <w:pPr>
              <w:jc w:val="center"/>
            </w:pPr>
            <w:r>
              <w:t>3</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r>
              <w:t>2</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r>
              <w:t>4</w:t>
            </w: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026B5C" w:rsidRDefault="00F04998" w:rsidP="00C01261">
            <w:pPr>
              <w:jc w:val="center"/>
            </w:pPr>
            <w:r>
              <w:t>4</w:t>
            </w:r>
          </w:p>
        </w:tc>
      </w:tr>
      <w:tr w:rsidR="00A56B55" w:rsidRPr="00026B5C" w:rsidTr="001D5B99">
        <w:trPr>
          <w:trHeight w:val="261"/>
        </w:trPr>
        <w:tc>
          <w:tcPr>
            <w:tcW w:w="438" w:type="dxa"/>
          </w:tcPr>
          <w:p w:rsidR="00A56B55" w:rsidRPr="006C79E0" w:rsidRDefault="00A56B55" w:rsidP="00C01261">
            <w:pPr>
              <w:jc w:val="center"/>
            </w:pPr>
          </w:p>
        </w:tc>
        <w:tc>
          <w:tcPr>
            <w:tcW w:w="4773" w:type="dxa"/>
          </w:tcPr>
          <w:p w:rsidR="00A56B55" w:rsidRDefault="00A56B55" w:rsidP="00C01261">
            <w:pPr>
              <w:rPr>
                <w:b/>
              </w:rPr>
            </w:pPr>
            <w:r>
              <w:rPr>
                <w:b/>
              </w:rPr>
              <w:t>Прямая и косвенная речь. Диалог</w:t>
            </w:r>
          </w:p>
        </w:tc>
        <w:tc>
          <w:tcPr>
            <w:tcW w:w="851" w:type="dxa"/>
          </w:tcPr>
          <w:p w:rsidR="00A56B55" w:rsidRDefault="00A56B55" w:rsidP="00C01261">
            <w:pPr>
              <w:jc w:val="center"/>
            </w:pPr>
            <w:r>
              <w:t>2</w:t>
            </w:r>
          </w:p>
        </w:tc>
        <w:tc>
          <w:tcPr>
            <w:tcW w:w="3118" w:type="dxa"/>
          </w:tcPr>
          <w:p w:rsidR="00A56B55" w:rsidRDefault="00A56B55" w:rsidP="00C01261">
            <w:pPr>
              <w:jc w:val="center"/>
            </w:pPr>
            <w:r>
              <w:t>Фронтальная и индивидуальная работа</w:t>
            </w:r>
          </w:p>
        </w:tc>
        <w:tc>
          <w:tcPr>
            <w:tcW w:w="641"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1"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r>
      <w:tr w:rsidR="00A56B55" w:rsidRPr="00026B5C" w:rsidTr="001D5B99">
        <w:trPr>
          <w:trHeight w:val="261"/>
        </w:trPr>
        <w:tc>
          <w:tcPr>
            <w:tcW w:w="438" w:type="dxa"/>
          </w:tcPr>
          <w:p w:rsidR="00A56B55" w:rsidRPr="006C79E0" w:rsidRDefault="00A56B55" w:rsidP="00C01261">
            <w:pPr>
              <w:jc w:val="center"/>
            </w:pPr>
          </w:p>
        </w:tc>
        <w:tc>
          <w:tcPr>
            <w:tcW w:w="4773" w:type="dxa"/>
          </w:tcPr>
          <w:p w:rsidR="00A56B55" w:rsidRDefault="00A56B55" w:rsidP="00C01261">
            <w:pPr>
              <w:rPr>
                <w:b/>
              </w:rPr>
            </w:pPr>
            <w:r>
              <w:rPr>
                <w:b/>
              </w:rPr>
              <w:t>Обобщающие уроки по пунктуации</w:t>
            </w:r>
          </w:p>
        </w:tc>
        <w:tc>
          <w:tcPr>
            <w:tcW w:w="851" w:type="dxa"/>
          </w:tcPr>
          <w:p w:rsidR="00A56B55" w:rsidRDefault="00A56B55" w:rsidP="00C01261">
            <w:pPr>
              <w:jc w:val="center"/>
            </w:pPr>
            <w:r>
              <w:t>5</w:t>
            </w:r>
          </w:p>
        </w:tc>
        <w:tc>
          <w:tcPr>
            <w:tcW w:w="3118" w:type="dxa"/>
          </w:tcPr>
          <w:p w:rsidR="00A56B55" w:rsidRDefault="00A56B55" w:rsidP="00C01261">
            <w:pPr>
              <w:jc w:val="center"/>
            </w:pPr>
            <w:r>
              <w:t>Фронтальная и индивидуальная работа</w:t>
            </w:r>
          </w:p>
        </w:tc>
        <w:tc>
          <w:tcPr>
            <w:tcW w:w="641"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1"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r>
      <w:tr w:rsidR="00A56B55" w:rsidRPr="00026B5C" w:rsidTr="001D5B99">
        <w:trPr>
          <w:trHeight w:val="261"/>
        </w:trPr>
        <w:tc>
          <w:tcPr>
            <w:tcW w:w="438" w:type="dxa"/>
          </w:tcPr>
          <w:p w:rsidR="00A56B55" w:rsidRPr="006C79E0" w:rsidRDefault="00A56B55" w:rsidP="00C01261">
            <w:pPr>
              <w:jc w:val="center"/>
            </w:pPr>
          </w:p>
        </w:tc>
        <w:tc>
          <w:tcPr>
            <w:tcW w:w="4773" w:type="dxa"/>
          </w:tcPr>
          <w:p w:rsidR="00A56B55" w:rsidRDefault="00A56B55" w:rsidP="00C01261">
            <w:pPr>
              <w:rPr>
                <w:b/>
              </w:rPr>
            </w:pPr>
            <w:r>
              <w:rPr>
                <w:b/>
              </w:rPr>
              <w:t>Сложное предложение</w:t>
            </w:r>
          </w:p>
        </w:tc>
        <w:tc>
          <w:tcPr>
            <w:tcW w:w="851" w:type="dxa"/>
          </w:tcPr>
          <w:p w:rsidR="00A56B55" w:rsidRDefault="00A56B55" w:rsidP="00C01261">
            <w:pPr>
              <w:jc w:val="center"/>
            </w:pPr>
            <w:r>
              <w:t>12</w:t>
            </w:r>
          </w:p>
        </w:tc>
        <w:tc>
          <w:tcPr>
            <w:tcW w:w="3118" w:type="dxa"/>
          </w:tcPr>
          <w:p w:rsidR="00A56B55" w:rsidRDefault="00A56B55" w:rsidP="00C01261">
            <w:pPr>
              <w:jc w:val="center"/>
            </w:pPr>
            <w:r>
              <w:t xml:space="preserve">Фронтальная и индивидуальная работа. </w:t>
            </w:r>
            <w:r w:rsidRPr="00A56B55">
              <w:t>Тренировка в определении видов придаточных предложениях, пунктуационный разбор, составление схем</w:t>
            </w:r>
            <w:r>
              <w:t xml:space="preserve"> и пунктуационный разбор.</w:t>
            </w:r>
          </w:p>
        </w:tc>
        <w:tc>
          <w:tcPr>
            <w:tcW w:w="641"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1"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r>
      <w:tr w:rsidR="00A56B55" w:rsidRPr="00026B5C" w:rsidTr="001D5B99">
        <w:trPr>
          <w:trHeight w:val="261"/>
        </w:trPr>
        <w:tc>
          <w:tcPr>
            <w:tcW w:w="438" w:type="dxa"/>
          </w:tcPr>
          <w:p w:rsidR="00A56B55" w:rsidRPr="006C79E0" w:rsidRDefault="00A56B55" w:rsidP="00C01261">
            <w:pPr>
              <w:jc w:val="center"/>
            </w:pPr>
          </w:p>
        </w:tc>
        <w:tc>
          <w:tcPr>
            <w:tcW w:w="4773" w:type="dxa"/>
          </w:tcPr>
          <w:p w:rsidR="00A56B55" w:rsidRDefault="00A56B55" w:rsidP="00C01261">
            <w:pPr>
              <w:rPr>
                <w:b/>
              </w:rPr>
            </w:pPr>
            <w:r>
              <w:rPr>
                <w:b/>
              </w:rPr>
              <w:t>Культура речи</w:t>
            </w:r>
          </w:p>
        </w:tc>
        <w:tc>
          <w:tcPr>
            <w:tcW w:w="851" w:type="dxa"/>
          </w:tcPr>
          <w:p w:rsidR="00A56B55" w:rsidRDefault="00A56B55" w:rsidP="00C01261">
            <w:pPr>
              <w:jc w:val="center"/>
            </w:pPr>
            <w:r>
              <w:t>3</w:t>
            </w:r>
          </w:p>
        </w:tc>
        <w:tc>
          <w:tcPr>
            <w:tcW w:w="3118" w:type="dxa"/>
          </w:tcPr>
          <w:p w:rsidR="00A56B55" w:rsidRDefault="00A56B55" w:rsidP="00C01261">
            <w:pPr>
              <w:jc w:val="center"/>
            </w:pPr>
            <w:r>
              <w:t>Фронтальная и индивидуальная работа</w:t>
            </w:r>
          </w:p>
        </w:tc>
        <w:tc>
          <w:tcPr>
            <w:tcW w:w="641"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1"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r>
      <w:tr w:rsidR="00A56B55" w:rsidRPr="00026B5C" w:rsidTr="001D5B99">
        <w:trPr>
          <w:trHeight w:val="261"/>
        </w:trPr>
        <w:tc>
          <w:tcPr>
            <w:tcW w:w="438" w:type="dxa"/>
          </w:tcPr>
          <w:p w:rsidR="00A56B55" w:rsidRPr="006C79E0" w:rsidRDefault="00A56B55" w:rsidP="00C01261">
            <w:pPr>
              <w:jc w:val="center"/>
            </w:pPr>
          </w:p>
        </w:tc>
        <w:tc>
          <w:tcPr>
            <w:tcW w:w="4773" w:type="dxa"/>
          </w:tcPr>
          <w:p w:rsidR="00A56B55" w:rsidRDefault="00A56B55" w:rsidP="00C01261">
            <w:pPr>
              <w:rPr>
                <w:b/>
              </w:rPr>
            </w:pPr>
            <w:r>
              <w:rPr>
                <w:b/>
              </w:rPr>
              <w:t>Стилистика</w:t>
            </w:r>
          </w:p>
        </w:tc>
        <w:tc>
          <w:tcPr>
            <w:tcW w:w="851" w:type="dxa"/>
          </w:tcPr>
          <w:p w:rsidR="00A56B55" w:rsidRDefault="00A56B55" w:rsidP="00C01261">
            <w:pPr>
              <w:jc w:val="center"/>
            </w:pPr>
            <w:r>
              <w:t>6</w:t>
            </w:r>
          </w:p>
        </w:tc>
        <w:tc>
          <w:tcPr>
            <w:tcW w:w="3118" w:type="dxa"/>
          </w:tcPr>
          <w:p w:rsidR="00A56B55" w:rsidRDefault="00A56B55" w:rsidP="00C01261">
            <w:pPr>
              <w:jc w:val="center"/>
            </w:pPr>
            <w:r>
              <w:t>Фронтальная и индивидуальная работа</w:t>
            </w:r>
          </w:p>
        </w:tc>
        <w:tc>
          <w:tcPr>
            <w:tcW w:w="641"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1"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r>
      <w:tr w:rsidR="00A56B55" w:rsidRPr="00026B5C" w:rsidTr="001D5B99">
        <w:trPr>
          <w:trHeight w:val="261"/>
        </w:trPr>
        <w:tc>
          <w:tcPr>
            <w:tcW w:w="438" w:type="dxa"/>
          </w:tcPr>
          <w:p w:rsidR="00A56B55" w:rsidRPr="006C79E0" w:rsidRDefault="00A56B55" w:rsidP="00C01261">
            <w:pPr>
              <w:jc w:val="center"/>
            </w:pPr>
          </w:p>
        </w:tc>
        <w:tc>
          <w:tcPr>
            <w:tcW w:w="4773" w:type="dxa"/>
          </w:tcPr>
          <w:p w:rsidR="00A56B55" w:rsidRDefault="00A56B55" w:rsidP="00C01261">
            <w:pPr>
              <w:rPr>
                <w:b/>
              </w:rPr>
            </w:pPr>
          </w:p>
        </w:tc>
        <w:tc>
          <w:tcPr>
            <w:tcW w:w="851" w:type="dxa"/>
          </w:tcPr>
          <w:p w:rsidR="00A56B55" w:rsidRDefault="00A56B55" w:rsidP="00C01261">
            <w:pPr>
              <w:jc w:val="center"/>
            </w:pPr>
          </w:p>
        </w:tc>
        <w:tc>
          <w:tcPr>
            <w:tcW w:w="3118" w:type="dxa"/>
          </w:tcPr>
          <w:p w:rsidR="00A56B55" w:rsidRDefault="00A56B55" w:rsidP="00C01261">
            <w:pPr>
              <w:jc w:val="center"/>
            </w:pPr>
          </w:p>
        </w:tc>
        <w:tc>
          <w:tcPr>
            <w:tcW w:w="641"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1" w:type="dxa"/>
          </w:tcPr>
          <w:p w:rsidR="00A56B55" w:rsidRPr="006C79E0" w:rsidRDefault="00A56B55" w:rsidP="00C01261">
            <w:pPr>
              <w:jc w:val="center"/>
            </w:pPr>
          </w:p>
        </w:tc>
        <w:tc>
          <w:tcPr>
            <w:tcW w:w="642" w:type="dxa"/>
          </w:tcPr>
          <w:p w:rsidR="00A56B55" w:rsidRDefault="00A56B55" w:rsidP="00C01261">
            <w:pPr>
              <w:jc w:val="center"/>
            </w:pPr>
          </w:p>
        </w:tc>
        <w:tc>
          <w:tcPr>
            <w:tcW w:w="642" w:type="dxa"/>
          </w:tcPr>
          <w:p w:rsidR="00A56B55" w:rsidRPr="006C79E0" w:rsidRDefault="00A56B55" w:rsidP="00C01261">
            <w:pPr>
              <w:jc w:val="center"/>
            </w:pPr>
          </w:p>
        </w:tc>
        <w:tc>
          <w:tcPr>
            <w:tcW w:w="642" w:type="dxa"/>
          </w:tcPr>
          <w:p w:rsidR="00A56B55" w:rsidRPr="006C79E0" w:rsidRDefault="00A56B55" w:rsidP="00C01261">
            <w:pPr>
              <w:jc w:val="center"/>
            </w:pPr>
          </w:p>
        </w:tc>
        <w:tc>
          <w:tcPr>
            <w:tcW w:w="642" w:type="dxa"/>
          </w:tcPr>
          <w:p w:rsidR="00A56B55" w:rsidRDefault="00A56B55" w:rsidP="00C01261">
            <w:pPr>
              <w:jc w:val="center"/>
            </w:pPr>
          </w:p>
        </w:tc>
      </w:tr>
      <w:tr w:rsidR="00F04998" w:rsidRPr="006C79E0" w:rsidTr="001D5B99">
        <w:tc>
          <w:tcPr>
            <w:tcW w:w="438" w:type="dxa"/>
          </w:tcPr>
          <w:p w:rsidR="00F04998" w:rsidRPr="006C79E0" w:rsidRDefault="00F04998" w:rsidP="00C01261">
            <w:pPr>
              <w:jc w:val="center"/>
            </w:pPr>
          </w:p>
        </w:tc>
        <w:tc>
          <w:tcPr>
            <w:tcW w:w="4773" w:type="dxa"/>
          </w:tcPr>
          <w:p w:rsidR="00F04998" w:rsidRPr="00245E48" w:rsidRDefault="00F04998" w:rsidP="00C01261">
            <w:pPr>
              <w:rPr>
                <w:b/>
              </w:rPr>
            </w:pPr>
          </w:p>
        </w:tc>
        <w:tc>
          <w:tcPr>
            <w:tcW w:w="851" w:type="dxa"/>
          </w:tcPr>
          <w:p w:rsidR="00F04998" w:rsidRDefault="00A56B55" w:rsidP="00C01261">
            <w:pPr>
              <w:jc w:val="center"/>
              <w:rPr>
                <w:b/>
              </w:rPr>
            </w:pPr>
            <w:r>
              <w:rPr>
                <w:b/>
              </w:rPr>
              <w:t>102</w:t>
            </w:r>
          </w:p>
        </w:tc>
        <w:tc>
          <w:tcPr>
            <w:tcW w:w="3118"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1"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pPr>
          </w:p>
        </w:tc>
        <w:tc>
          <w:tcPr>
            <w:tcW w:w="642" w:type="dxa"/>
          </w:tcPr>
          <w:p w:rsidR="00F04998" w:rsidRPr="006C79E0" w:rsidRDefault="00F04998" w:rsidP="00C01261">
            <w:pPr>
              <w:jc w:val="center"/>
              <w:rPr>
                <w:b/>
              </w:rPr>
            </w:pPr>
          </w:p>
        </w:tc>
      </w:tr>
    </w:tbl>
    <w:p w:rsidR="008A4D0F" w:rsidRPr="003C2595" w:rsidRDefault="008A4D0F" w:rsidP="006525DC">
      <w:pPr>
        <w:rPr>
          <w:rFonts w:ascii="Times New Roman CYR" w:hAnsi="Times New Roman CYR" w:cs="Times New Roman CYR"/>
          <w:bCs/>
        </w:rPr>
      </w:pPr>
    </w:p>
    <w:sectPr w:rsidR="008A4D0F" w:rsidRPr="003C2595" w:rsidSect="006C7177">
      <w:pgSz w:w="16838" w:h="11906" w:orient="landscape"/>
      <w:pgMar w:top="567" w:right="567" w:bottom="107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D40468"/>
    <w:lvl w:ilvl="0">
      <w:start w:val="1"/>
      <w:numFmt w:val="bullet"/>
      <w:pStyle w:val="a"/>
      <w:lvlText w:val=""/>
      <w:lvlJc w:val="left"/>
      <w:pPr>
        <w:tabs>
          <w:tab w:val="num" w:pos="360"/>
        </w:tabs>
        <w:ind w:left="360" w:hanging="360"/>
      </w:pPr>
      <w:rPr>
        <w:rFonts w:ascii="Symbol" w:hAnsi="Symbol" w:hint="default"/>
      </w:rPr>
    </w:lvl>
  </w:abstractNum>
  <w:abstractNum w:abstractNumId="1">
    <w:nsid w:val="50FE5DE9"/>
    <w:multiLevelType w:val="hybridMultilevel"/>
    <w:tmpl w:val="0F1C2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B00993"/>
    <w:multiLevelType w:val="hybridMultilevel"/>
    <w:tmpl w:val="C1E4BA62"/>
    <w:lvl w:ilvl="0" w:tplc="AC56EE54">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3">
    <w:nsid w:val="66215936"/>
    <w:multiLevelType w:val="hybridMultilevel"/>
    <w:tmpl w:val="61DA4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167591D"/>
    <w:multiLevelType w:val="hybridMultilevel"/>
    <w:tmpl w:val="F24E1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6C7177"/>
    <w:rsid w:val="0000054B"/>
    <w:rsid w:val="0001340D"/>
    <w:rsid w:val="00014144"/>
    <w:rsid w:val="0001686A"/>
    <w:rsid w:val="000201F8"/>
    <w:rsid w:val="000226CA"/>
    <w:rsid w:val="000245C6"/>
    <w:rsid w:val="00024F05"/>
    <w:rsid w:val="0003739F"/>
    <w:rsid w:val="00041B1D"/>
    <w:rsid w:val="00066067"/>
    <w:rsid w:val="00094E10"/>
    <w:rsid w:val="00096DF2"/>
    <w:rsid w:val="000A14C0"/>
    <w:rsid w:val="000B0391"/>
    <w:rsid w:val="000B5BD6"/>
    <w:rsid w:val="000C0479"/>
    <w:rsid w:val="000C06AD"/>
    <w:rsid w:val="000D02FB"/>
    <w:rsid w:val="000D73AF"/>
    <w:rsid w:val="000E7E9E"/>
    <w:rsid w:val="00103606"/>
    <w:rsid w:val="00113B02"/>
    <w:rsid w:val="00145197"/>
    <w:rsid w:val="00147BD3"/>
    <w:rsid w:val="00161738"/>
    <w:rsid w:val="00165B55"/>
    <w:rsid w:val="00166A93"/>
    <w:rsid w:val="001732F7"/>
    <w:rsid w:val="00181A8D"/>
    <w:rsid w:val="0019238F"/>
    <w:rsid w:val="001A0AA8"/>
    <w:rsid w:val="001B70DB"/>
    <w:rsid w:val="001C5964"/>
    <w:rsid w:val="001C7C29"/>
    <w:rsid w:val="001D25E6"/>
    <w:rsid w:val="001D5B06"/>
    <w:rsid w:val="001D5B99"/>
    <w:rsid w:val="001E6641"/>
    <w:rsid w:val="00210F9A"/>
    <w:rsid w:val="00213C06"/>
    <w:rsid w:val="00214AA1"/>
    <w:rsid w:val="002171F5"/>
    <w:rsid w:val="00220EE2"/>
    <w:rsid w:val="0022108F"/>
    <w:rsid w:val="00231308"/>
    <w:rsid w:val="00234A51"/>
    <w:rsid w:val="00236B8A"/>
    <w:rsid w:val="0024441C"/>
    <w:rsid w:val="00244D71"/>
    <w:rsid w:val="00245431"/>
    <w:rsid w:val="00246498"/>
    <w:rsid w:val="0026528A"/>
    <w:rsid w:val="00270B9C"/>
    <w:rsid w:val="00272DDF"/>
    <w:rsid w:val="00276CC8"/>
    <w:rsid w:val="002A69D2"/>
    <w:rsid w:val="002B0AA0"/>
    <w:rsid w:val="002B0D8D"/>
    <w:rsid w:val="002B63D2"/>
    <w:rsid w:val="002D5188"/>
    <w:rsid w:val="0031091E"/>
    <w:rsid w:val="003208F5"/>
    <w:rsid w:val="00321633"/>
    <w:rsid w:val="00342BA5"/>
    <w:rsid w:val="003477A4"/>
    <w:rsid w:val="003656CE"/>
    <w:rsid w:val="003728B6"/>
    <w:rsid w:val="00381E34"/>
    <w:rsid w:val="00383C05"/>
    <w:rsid w:val="003A0600"/>
    <w:rsid w:val="003A6E3F"/>
    <w:rsid w:val="003B614E"/>
    <w:rsid w:val="003C2595"/>
    <w:rsid w:val="003C6D4F"/>
    <w:rsid w:val="003E0D8C"/>
    <w:rsid w:val="003E11D9"/>
    <w:rsid w:val="003E12EF"/>
    <w:rsid w:val="003E4B4E"/>
    <w:rsid w:val="003F5AE6"/>
    <w:rsid w:val="004000C6"/>
    <w:rsid w:val="004100F2"/>
    <w:rsid w:val="00412AE8"/>
    <w:rsid w:val="0041320A"/>
    <w:rsid w:val="00421A98"/>
    <w:rsid w:val="00447672"/>
    <w:rsid w:val="0045139F"/>
    <w:rsid w:val="00464F94"/>
    <w:rsid w:val="00467F2E"/>
    <w:rsid w:val="00470C86"/>
    <w:rsid w:val="00477E04"/>
    <w:rsid w:val="0049339B"/>
    <w:rsid w:val="004A0143"/>
    <w:rsid w:val="004B18B9"/>
    <w:rsid w:val="004D476A"/>
    <w:rsid w:val="004E63A0"/>
    <w:rsid w:val="004F479B"/>
    <w:rsid w:val="004F48D0"/>
    <w:rsid w:val="00521D0C"/>
    <w:rsid w:val="005407ED"/>
    <w:rsid w:val="005504F6"/>
    <w:rsid w:val="0055181C"/>
    <w:rsid w:val="0055276C"/>
    <w:rsid w:val="00552C0C"/>
    <w:rsid w:val="005703F4"/>
    <w:rsid w:val="00571F57"/>
    <w:rsid w:val="005723EC"/>
    <w:rsid w:val="00583F87"/>
    <w:rsid w:val="0059066E"/>
    <w:rsid w:val="005936DB"/>
    <w:rsid w:val="005A0AEC"/>
    <w:rsid w:val="005A39F4"/>
    <w:rsid w:val="005B43BE"/>
    <w:rsid w:val="005B559A"/>
    <w:rsid w:val="005C2D8A"/>
    <w:rsid w:val="005D1BE1"/>
    <w:rsid w:val="005D75EC"/>
    <w:rsid w:val="005E566E"/>
    <w:rsid w:val="005E6E62"/>
    <w:rsid w:val="006000A9"/>
    <w:rsid w:val="00615FC0"/>
    <w:rsid w:val="0062066B"/>
    <w:rsid w:val="006259A5"/>
    <w:rsid w:val="0062724D"/>
    <w:rsid w:val="006356B2"/>
    <w:rsid w:val="00640F0E"/>
    <w:rsid w:val="00644046"/>
    <w:rsid w:val="0065097E"/>
    <w:rsid w:val="006525DC"/>
    <w:rsid w:val="00660830"/>
    <w:rsid w:val="00661F5B"/>
    <w:rsid w:val="006706B4"/>
    <w:rsid w:val="006A15E7"/>
    <w:rsid w:val="006A4172"/>
    <w:rsid w:val="006B639A"/>
    <w:rsid w:val="006C182D"/>
    <w:rsid w:val="006C3734"/>
    <w:rsid w:val="006C7177"/>
    <w:rsid w:val="006D0673"/>
    <w:rsid w:val="006D1E0B"/>
    <w:rsid w:val="006D7900"/>
    <w:rsid w:val="00700386"/>
    <w:rsid w:val="007027FE"/>
    <w:rsid w:val="007116DD"/>
    <w:rsid w:val="0072361C"/>
    <w:rsid w:val="007322BD"/>
    <w:rsid w:val="00761FC2"/>
    <w:rsid w:val="0076282B"/>
    <w:rsid w:val="00780E8C"/>
    <w:rsid w:val="007829DA"/>
    <w:rsid w:val="007B3259"/>
    <w:rsid w:val="007B67E4"/>
    <w:rsid w:val="007B7460"/>
    <w:rsid w:val="007D259C"/>
    <w:rsid w:val="007E2042"/>
    <w:rsid w:val="007F16AF"/>
    <w:rsid w:val="00805C35"/>
    <w:rsid w:val="008172E0"/>
    <w:rsid w:val="00822812"/>
    <w:rsid w:val="0082388A"/>
    <w:rsid w:val="00831BBF"/>
    <w:rsid w:val="00842EE4"/>
    <w:rsid w:val="00850877"/>
    <w:rsid w:val="00867BA9"/>
    <w:rsid w:val="00870E5C"/>
    <w:rsid w:val="0087662B"/>
    <w:rsid w:val="00897813"/>
    <w:rsid w:val="008A3047"/>
    <w:rsid w:val="008A4D0F"/>
    <w:rsid w:val="008D55C8"/>
    <w:rsid w:val="008E0BB1"/>
    <w:rsid w:val="0090398B"/>
    <w:rsid w:val="009158A8"/>
    <w:rsid w:val="00924B18"/>
    <w:rsid w:val="00925AB0"/>
    <w:rsid w:val="00972731"/>
    <w:rsid w:val="00974135"/>
    <w:rsid w:val="0097586F"/>
    <w:rsid w:val="00985CA7"/>
    <w:rsid w:val="00992325"/>
    <w:rsid w:val="009A3A73"/>
    <w:rsid w:val="009C3812"/>
    <w:rsid w:val="009C4062"/>
    <w:rsid w:val="009C7189"/>
    <w:rsid w:val="009C7CBE"/>
    <w:rsid w:val="009E1D29"/>
    <w:rsid w:val="00A24089"/>
    <w:rsid w:val="00A2597A"/>
    <w:rsid w:val="00A56B55"/>
    <w:rsid w:val="00A70B70"/>
    <w:rsid w:val="00A72F36"/>
    <w:rsid w:val="00A95012"/>
    <w:rsid w:val="00A96C4D"/>
    <w:rsid w:val="00AC20CB"/>
    <w:rsid w:val="00AE236C"/>
    <w:rsid w:val="00AE6060"/>
    <w:rsid w:val="00B016C9"/>
    <w:rsid w:val="00B15971"/>
    <w:rsid w:val="00B17206"/>
    <w:rsid w:val="00B23E64"/>
    <w:rsid w:val="00B43025"/>
    <w:rsid w:val="00B54A81"/>
    <w:rsid w:val="00B61953"/>
    <w:rsid w:val="00B74DCE"/>
    <w:rsid w:val="00B76878"/>
    <w:rsid w:val="00B90ADC"/>
    <w:rsid w:val="00B92BF1"/>
    <w:rsid w:val="00B95FA7"/>
    <w:rsid w:val="00BA1517"/>
    <w:rsid w:val="00BB5E01"/>
    <w:rsid w:val="00BC170B"/>
    <w:rsid w:val="00BF1656"/>
    <w:rsid w:val="00BF2763"/>
    <w:rsid w:val="00BF604F"/>
    <w:rsid w:val="00C01261"/>
    <w:rsid w:val="00C02D5A"/>
    <w:rsid w:val="00C05D60"/>
    <w:rsid w:val="00C11072"/>
    <w:rsid w:val="00C13010"/>
    <w:rsid w:val="00C15889"/>
    <w:rsid w:val="00C418B1"/>
    <w:rsid w:val="00C44D18"/>
    <w:rsid w:val="00C50BFD"/>
    <w:rsid w:val="00C61A07"/>
    <w:rsid w:val="00C64D9E"/>
    <w:rsid w:val="00C77D79"/>
    <w:rsid w:val="00C87714"/>
    <w:rsid w:val="00C935CF"/>
    <w:rsid w:val="00CA491D"/>
    <w:rsid w:val="00CA4A41"/>
    <w:rsid w:val="00CB725D"/>
    <w:rsid w:val="00CD14E4"/>
    <w:rsid w:val="00CF09D2"/>
    <w:rsid w:val="00D03DC3"/>
    <w:rsid w:val="00D0653D"/>
    <w:rsid w:val="00D16944"/>
    <w:rsid w:val="00D16BF1"/>
    <w:rsid w:val="00D2745E"/>
    <w:rsid w:val="00D3019F"/>
    <w:rsid w:val="00D55AA4"/>
    <w:rsid w:val="00D63642"/>
    <w:rsid w:val="00D71CA0"/>
    <w:rsid w:val="00D83747"/>
    <w:rsid w:val="00DB0EC3"/>
    <w:rsid w:val="00DB2528"/>
    <w:rsid w:val="00DD104A"/>
    <w:rsid w:val="00DD28E2"/>
    <w:rsid w:val="00DF606A"/>
    <w:rsid w:val="00E026D1"/>
    <w:rsid w:val="00E14EED"/>
    <w:rsid w:val="00E17547"/>
    <w:rsid w:val="00E175BD"/>
    <w:rsid w:val="00E2181B"/>
    <w:rsid w:val="00E24EF2"/>
    <w:rsid w:val="00E275B6"/>
    <w:rsid w:val="00E31610"/>
    <w:rsid w:val="00E36E82"/>
    <w:rsid w:val="00E460E2"/>
    <w:rsid w:val="00E64780"/>
    <w:rsid w:val="00E80813"/>
    <w:rsid w:val="00EA742A"/>
    <w:rsid w:val="00EB1E4F"/>
    <w:rsid w:val="00EB4619"/>
    <w:rsid w:val="00ED48F8"/>
    <w:rsid w:val="00ED5AE9"/>
    <w:rsid w:val="00F00D9C"/>
    <w:rsid w:val="00F04998"/>
    <w:rsid w:val="00F111AF"/>
    <w:rsid w:val="00F32013"/>
    <w:rsid w:val="00F3681B"/>
    <w:rsid w:val="00F4713B"/>
    <w:rsid w:val="00F56981"/>
    <w:rsid w:val="00F65F62"/>
    <w:rsid w:val="00F7749D"/>
    <w:rsid w:val="00FA2BC9"/>
    <w:rsid w:val="00FA31AE"/>
    <w:rsid w:val="00FB3561"/>
    <w:rsid w:val="00FB57FB"/>
    <w:rsid w:val="00FC4D67"/>
    <w:rsid w:val="00FF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17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Знак Знак Знак Знак Знак Знак Знак Знак Знак Знак Знак Знак"/>
    <w:basedOn w:val="a0"/>
    <w:rsid w:val="006C7177"/>
    <w:pPr>
      <w:spacing w:before="100" w:beforeAutospacing="1" w:after="100" w:afterAutospacing="1"/>
    </w:pPr>
    <w:rPr>
      <w:rFonts w:ascii="Tahoma" w:hAnsi="Tahoma"/>
      <w:sz w:val="20"/>
      <w:szCs w:val="20"/>
      <w:lang w:val="en-US" w:eastAsia="en-US"/>
    </w:rPr>
  </w:style>
  <w:style w:type="table" w:styleId="a5">
    <w:name w:val="Table Grid"/>
    <w:basedOn w:val="a2"/>
    <w:rsid w:val="00E27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rsid w:val="009C7189"/>
    <w:pPr>
      <w:widowControl w:val="0"/>
      <w:suppressAutoHyphens/>
      <w:spacing w:after="120"/>
    </w:pPr>
    <w:rPr>
      <w:rFonts w:ascii="DejaVu Sans" w:eastAsia="DejaVu Sans" w:hAnsi="DejaVu Sans"/>
      <w:kern w:val="1"/>
    </w:rPr>
  </w:style>
  <w:style w:type="paragraph" w:styleId="a">
    <w:name w:val="List Bullet"/>
    <w:basedOn w:val="a0"/>
    <w:autoRedefine/>
    <w:rsid w:val="0082388A"/>
    <w:pPr>
      <w:numPr>
        <w:numId w:val="5"/>
      </w:numPr>
      <w:ind w:left="0" w:firstLine="0"/>
    </w:pPr>
    <w:rPr>
      <w:sz w:val="28"/>
      <w:szCs w:val="28"/>
    </w:rPr>
  </w:style>
  <w:style w:type="character" w:customStyle="1" w:styleId="FontStyle11">
    <w:name w:val="Font Style11"/>
    <w:basedOn w:val="a1"/>
    <w:rsid w:val="00C01261"/>
    <w:rPr>
      <w:rFonts w:ascii="Times New Roman" w:hAnsi="Times New Roman" w:cs="Times New Roman" w:hint="default"/>
      <w:b/>
      <w:bCs/>
      <w:spacing w:val="10"/>
      <w:sz w:val="28"/>
      <w:szCs w:val="28"/>
    </w:rPr>
  </w:style>
  <w:style w:type="character" w:customStyle="1" w:styleId="FontStyle17">
    <w:name w:val="Font Style17"/>
    <w:basedOn w:val="a1"/>
    <w:rsid w:val="00C01261"/>
    <w:rPr>
      <w:rFonts w:ascii="Times New Roman" w:hAnsi="Times New Roman" w:cs="Times New Roman" w:hint="default"/>
      <w:sz w:val="22"/>
      <w:szCs w:val="22"/>
    </w:rPr>
  </w:style>
  <w:style w:type="character" w:customStyle="1" w:styleId="FontStyle12">
    <w:name w:val="Font Style12"/>
    <w:basedOn w:val="a1"/>
    <w:rsid w:val="002B0AA0"/>
    <w:rPr>
      <w:rFonts w:ascii="Times New Roman" w:hAnsi="Times New Roman" w:cs="Times New Roman"/>
      <w:sz w:val="22"/>
      <w:szCs w:val="22"/>
    </w:rPr>
  </w:style>
  <w:style w:type="paragraph" w:styleId="a7">
    <w:name w:val="footer"/>
    <w:basedOn w:val="a0"/>
    <w:link w:val="a8"/>
    <w:semiHidden/>
    <w:unhideWhenUsed/>
    <w:rsid w:val="005E6E62"/>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1"/>
    <w:link w:val="a7"/>
    <w:semiHidden/>
    <w:rsid w:val="005E6E62"/>
    <w:rPr>
      <w:rFonts w:ascii="Calibri" w:eastAsia="Calibri" w:hAnsi="Calibri"/>
      <w:sz w:val="22"/>
      <w:szCs w:val="22"/>
      <w:lang w:val="ru-RU" w:eastAsia="en-US" w:bidi="ar-SA"/>
    </w:rPr>
  </w:style>
  <w:style w:type="character" w:customStyle="1" w:styleId="FontStyle13">
    <w:name w:val="Font Style13"/>
    <w:basedOn w:val="a1"/>
    <w:rsid w:val="009A3A73"/>
    <w:rPr>
      <w:rFonts w:ascii="Times New Roman" w:hAnsi="Times New Roman" w:cs="Times New Roman"/>
      <w:sz w:val="26"/>
      <w:szCs w:val="26"/>
    </w:rPr>
  </w:style>
  <w:style w:type="paragraph" w:customStyle="1" w:styleId="Style1">
    <w:name w:val="Style1"/>
    <w:basedOn w:val="a0"/>
    <w:rsid w:val="00E31610"/>
    <w:pPr>
      <w:widowControl w:val="0"/>
      <w:autoSpaceDE w:val="0"/>
      <w:autoSpaceDN w:val="0"/>
      <w:adjustRightInd w:val="0"/>
      <w:spacing w:line="259" w:lineRule="exact"/>
      <w:jc w:val="center"/>
    </w:pPr>
  </w:style>
</w:styles>
</file>

<file path=word/webSettings.xml><?xml version="1.0" encoding="utf-8"?>
<w:webSettings xmlns:r="http://schemas.openxmlformats.org/officeDocument/2006/relationships" xmlns:w="http://schemas.openxmlformats.org/wordprocessingml/2006/main">
  <w:divs>
    <w:div w:id="20083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3152</Words>
  <Characters>23858</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МОУ «Сиверская гимназия»</vt:lpstr>
    </vt:vector>
  </TitlesOfParts>
  <Company>Microsoft</Company>
  <LinksUpToDate>false</LinksUpToDate>
  <CharactersWithSpaces>26957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«Сиверская гимназия»</dc:title>
  <dc:creator>Administrator</dc:creator>
  <cp:lastModifiedBy>ATHLON</cp:lastModifiedBy>
  <cp:revision>3</cp:revision>
  <cp:lastPrinted>2011-10-16T18:54:00Z</cp:lastPrinted>
  <dcterms:created xsi:type="dcterms:W3CDTF">2014-08-31T10:20:00Z</dcterms:created>
  <dcterms:modified xsi:type="dcterms:W3CDTF">2014-09-08T19:05:00Z</dcterms:modified>
</cp:coreProperties>
</file>