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9"/>
        <w:tblW w:w="0" w:type="auto"/>
        <w:tblLook w:val="01E0" w:firstRow="1" w:lastRow="1" w:firstColumn="1" w:lastColumn="1" w:noHBand="0" w:noVBand="0"/>
      </w:tblPr>
      <w:tblGrid>
        <w:gridCol w:w="3277"/>
        <w:gridCol w:w="3189"/>
        <w:gridCol w:w="7392"/>
      </w:tblGrid>
      <w:tr w:rsidR="00FE6044" w:rsidRPr="00FD1960" w:rsidTr="00860D5D">
        <w:tc>
          <w:tcPr>
            <w:tcW w:w="3277" w:type="dxa"/>
            <w:shd w:val="clear" w:color="auto" w:fill="auto"/>
          </w:tcPr>
          <w:p w:rsidR="00FE6044" w:rsidRPr="00FD1960" w:rsidRDefault="00FE6044" w:rsidP="00860D5D">
            <w:pPr>
              <w:rPr>
                <w:b/>
              </w:rPr>
            </w:pPr>
            <w:r w:rsidRPr="00FD1960">
              <w:t xml:space="preserve"> </w:t>
            </w:r>
            <w:r w:rsidRPr="00FD1960">
              <w:rPr>
                <w:b/>
              </w:rPr>
              <w:t xml:space="preserve"> Согласовано</w:t>
            </w:r>
          </w:p>
          <w:p w:rsidR="00FE6044" w:rsidRPr="00FD1960" w:rsidRDefault="00FE6044" w:rsidP="00860D5D">
            <w:r w:rsidRPr="00FD1960">
              <w:t>Родители (законные представители)_________</w:t>
            </w:r>
          </w:p>
          <w:p w:rsidR="00FE6044" w:rsidRPr="00FD1960" w:rsidRDefault="00FE6044" w:rsidP="00860D5D">
            <w:pPr>
              <w:rPr>
                <w:sz w:val="28"/>
                <w:szCs w:val="28"/>
              </w:rPr>
            </w:pPr>
            <w:r>
              <w:t xml:space="preserve"> «___» __________ 2015</w:t>
            </w:r>
            <w:r w:rsidRPr="00FD1960">
              <w:t>г</w:t>
            </w:r>
          </w:p>
        </w:tc>
        <w:tc>
          <w:tcPr>
            <w:tcW w:w="3189" w:type="dxa"/>
            <w:shd w:val="clear" w:color="auto" w:fill="auto"/>
          </w:tcPr>
          <w:p w:rsidR="00FE6044" w:rsidRPr="00FD1960" w:rsidRDefault="00FE6044" w:rsidP="00860D5D">
            <w:pPr>
              <w:rPr>
                <w:color w:val="FF0000"/>
                <w:sz w:val="28"/>
                <w:szCs w:val="28"/>
              </w:rPr>
            </w:pPr>
            <w:r w:rsidRPr="00FD1960">
              <w:rPr>
                <w:color w:val="FF0000"/>
              </w:rPr>
              <w:t xml:space="preserve"> </w:t>
            </w:r>
          </w:p>
        </w:tc>
        <w:tc>
          <w:tcPr>
            <w:tcW w:w="7392" w:type="dxa"/>
            <w:shd w:val="clear" w:color="auto" w:fill="auto"/>
          </w:tcPr>
          <w:p w:rsidR="00454EFB" w:rsidRDefault="00454EFB" w:rsidP="00860D5D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1 </w:t>
            </w:r>
          </w:p>
          <w:p w:rsidR="00FE6044" w:rsidRPr="00FD1960" w:rsidRDefault="00FE6044" w:rsidP="00860D5D">
            <w:pPr>
              <w:jc w:val="right"/>
              <w:rPr>
                <w:b/>
              </w:rPr>
            </w:pPr>
            <w:r w:rsidRPr="00FD1960">
              <w:rPr>
                <w:b/>
              </w:rPr>
              <w:t>Утвержден</w:t>
            </w:r>
            <w:r w:rsidR="00454EFB">
              <w:rPr>
                <w:b/>
              </w:rPr>
              <w:t>о</w:t>
            </w:r>
          </w:p>
          <w:p w:rsidR="00FE6044" w:rsidRPr="00FD1960" w:rsidRDefault="00FE6044" w:rsidP="00860D5D">
            <w:pPr>
              <w:jc w:val="right"/>
            </w:pPr>
            <w:r w:rsidRPr="00FD1960">
              <w:t>приказом  №_</w:t>
            </w:r>
            <w:r w:rsidR="00454EFB">
              <w:t>37</w:t>
            </w:r>
            <w:r w:rsidRPr="00FD1960">
              <w:t xml:space="preserve">_ </w:t>
            </w:r>
          </w:p>
          <w:p w:rsidR="00FE6044" w:rsidRPr="00FD1960" w:rsidRDefault="00FE6044" w:rsidP="00860D5D">
            <w:pPr>
              <w:jc w:val="right"/>
            </w:pPr>
            <w:r>
              <w:t>от «_</w:t>
            </w:r>
            <w:r w:rsidR="00454EFB">
              <w:t>28_»_08</w:t>
            </w:r>
            <w:r>
              <w:t>_ 2015</w:t>
            </w:r>
            <w:r w:rsidRPr="00FD1960">
              <w:t>г</w:t>
            </w:r>
          </w:p>
          <w:p w:rsidR="00ED6CAF" w:rsidRDefault="00FE6044" w:rsidP="00860D5D">
            <w:pPr>
              <w:ind w:left="4449" w:hanging="4449"/>
            </w:pPr>
            <w:r>
              <w:t xml:space="preserve">                             </w:t>
            </w:r>
            <w:r w:rsidR="00ED6CAF">
              <w:t xml:space="preserve">                       </w:t>
            </w:r>
            <w:r>
              <w:t xml:space="preserve"> </w:t>
            </w:r>
            <w:r w:rsidR="00ED6CAF">
              <w:t xml:space="preserve">                                 </w:t>
            </w:r>
            <w:r>
              <w:t>Д</w:t>
            </w:r>
            <w:r w:rsidRPr="00FD1960">
              <w:t>иректор МБОУ</w:t>
            </w:r>
          </w:p>
          <w:p w:rsidR="00FE6044" w:rsidRPr="00FD1960" w:rsidRDefault="00ED6CAF" w:rsidP="00860D5D">
            <w:pPr>
              <w:ind w:left="4449" w:hanging="4449"/>
            </w:pPr>
            <w:r>
              <w:t xml:space="preserve">                                                                               </w:t>
            </w:r>
            <w:r w:rsidR="00FE6044" w:rsidRPr="00FD1960">
              <w:t>«Сиверская</w:t>
            </w:r>
            <w:r>
              <w:t xml:space="preserve"> </w:t>
            </w:r>
            <w:r w:rsidR="00FE6044" w:rsidRPr="00FD1960">
              <w:t xml:space="preserve"> гимназия»</w:t>
            </w:r>
          </w:p>
          <w:p w:rsidR="00FE6044" w:rsidRPr="00FD1960" w:rsidRDefault="00FE6044" w:rsidP="00860D5D">
            <w:pPr>
              <w:jc w:val="right"/>
              <w:rPr>
                <w:sz w:val="28"/>
                <w:szCs w:val="28"/>
              </w:rPr>
            </w:pPr>
            <w:r w:rsidRPr="00FD1960">
              <w:t>_______ (</w:t>
            </w:r>
            <w:proofErr w:type="spellStart"/>
            <w:r>
              <w:t>С.В.Окунева</w:t>
            </w:r>
            <w:proofErr w:type="spellEnd"/>
            <w:r w:rsidRPr="00FD1960">
              <w:t>)</w:t>
            </w:r>
          </w:p>
        </w:tc>
      </w:tr>
    </w:tbl>
    <w:p w:rsidR="00FE6044" w:rsidRDefault="00FE6044" w:rsidP="00FE6044"/>
    <w:p w:rsidR="00FE6044" w:rsidRPr="00FD1960" w:rsidRDefault="00FE6044" w:rsidP="00FE6044">
      <w:pPr>
        <w:rPr>
          <w:b/>
        </w:rPr>
      </w:pPr>
    </w:p>
    <w:p w:rsidR="00FE6044" w:rsidRDefault="00FE6044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FE6044" w:rsidRPr="00FD1960" w:rsidRDefault="00FE6044" w:rsidP="00FE6044">
      <w:pPr>
        <w:jc w:val="center"/>
        <w:rPr>
          <w:b/>
        </w:rPr>
      </w:pPr>
      <w:r w:rsidRPr="00FD1960">
        <w:rPr>
          <w:b/>
        </w:rPr>
        <w:t>ИНДИВИДУАЛЬНЫЙ     УЧЕБНЫЙ    ПЛАН</w:t>
      </w:r>
    </w:p>
    <w:p w:rsidR="00FE6044" w:rsidRPr="00FD1960" w:rsidRDefault="00FE6044" w:rsidP="00FE6044">
      <w:pPr>
        <w:jc w:val="center"/>
        <w:rPr>
          <w:b/>
        </w:rPr>
      </w:pPr>
    </w:p>
    <w:p w:rsidR="00860D5D" w:rsidRDefault="00860D5D" w:rsidP="00860D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0D5D">
        <w:rPr>
          <w:b/>
        </w:rPr>
        <w:t xml:space="preserve">Пояснительная записка  к учебному плану </w:t>
      </w:r>
      <w:proofErr w:type="gramStart"/>
      <w:r w:rsidRPr="00860D5D">
        <w:rPr>
          <w:b/>
        </w:rPr>
        <w:t>обучающегося</w:t>
      </w:r>
      <w:proofErr w:type="gramEnd"/>
      <w:r w:rsidRPr="00860D5D">
        <w:rPr>
          <w:b/>
        </w:rPr>
        <w:t xml:space="preserve"> МБОУ «Сиверская гимназия», </w:t>
      </w:r>
    </w:p>
    <w:p w:rsidR="00860D5D" w:rsidRPr="00860D5D" w:rsidRDefault="00860D5D" w:rsidP="00860D5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60D5D">
        <w:rPr>
          <w:b/>
        </w:rPr>
        <w:t xml:space="preserve">находящегося на обучении на дому, на 2015-2016 учебный год </w:t>
      </w:r>
      <w:proofErr w:type="gramEnd"/>
    </w:p>
    <w:p w:rsidR="00860D5D" w:rsidRPr="00860D5D" w:rsidRDefault="00860D5D" w:rsidP="00860D5D">
      <w:pPr>
        <w:widowControl w:val="0"/>
        <w:autoSpaceDE w:val="0"/>
        <w:autoSpaceDN w:val="0"/>
        <w:adjustRightInd w:val="0"/>
        <w:jc w:val="both"/>
      </w:pPr>
      <w:r w:rsidRPr="00860D5D">
        <w:t xml:space="preserve">       Учебный план  для </w:t>
      </w:r>
      <w:r w:rsidR="004C090D">
        <w:t>3</w:t>
      </w:r>
      <w:bookmarkStart w:id="0" w:name="_GoBack"/>
      <w:bookmarkEnd w:id="0"/>
      <w:r w:rsidRPr="00860D5D">
        <w:t xml:space="preserve">  класса МБОУ «Сиверская гимназия» разработан на основе:</w:t>
      </w:r>
    </w:p>
    <w:p w:rsidR="00860D5D" w:rsidRPr="00860D5D" w:rsidRDefault="00860D5D" w:rsidP="00860D5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860D5D">
        <w:t>Закона «Об образовании в Российской Федерации» от 29 декабря 2012г. №273-ФЗ</w:t>
      </w:r>
    </w:p>
    <w:p w:rsidR="00860D5D" w:rsidRPr="00860D5D" w:rsidRDefault="00860D5D" w:rsidP="00860D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60D5D">
        <w:rPr>
          <w:color w:val="000000"/>
        </w:rPr>
        <w:t xml:space="preserve">Федерального государственного образовательного стандарта начального общего образования (утвержден  приказом </w:t>
      </w:r>
      <w:proofErr w:type="spellStart"/>
      <w:r w:rsidRPr="00860D5D">
        <w:rPr>
          <w:color w:val="000000"/>
        </w:rPr>
        <w:t>Минобрнауки</w:t>
      </w:r>
      <w:proofErr w:type="spellEnd"/>
      <w:r w:rsidRPr="00860D5D">
        <w:rPr>
          <w:color w:val="000000"/>
        </w:rPr>
        <w:t xml:space="preserve"> России от 06.10.2009г. № 373, зарегистрирован в Минюсте России 22.12.2009г., регистрационный № 17785)  с изменениям</w:t>
      </w:r>
      <w:proofErr w:type="gramStart"/>
      <w:r w:rsidRPr="00860D5D">
        <w:rPr>
          <w:color w:val="000000"/>
        </w:rPr>
        <w:t>и(</w:t>
      </w:r>
      <w:proofErr w:type="gramEnd"/>
      <w:r w:rsidRPr="00860D5D">
        <w:rPr>
          <w:color w:val="000000"/>
        </w:rPr>
        <w:t xml:space="preserve">утверждены приказом </w:t>
      </w:r>
      <w:proofErr w:type="spellStart"/>
      <w:r w:rsidRPr="00860D5D">
        <w:rPr>
          <w:color w:val="000000"/>
        </w:rPr>
        <w:t>Минобрнауки</w:t>
      </w:r>
      <w:proofErr w:type="spellEnd"/>
      <w:r w:rsidRPr="00860D5D">
        <w:rPr>
          <w:color w:val="000000"/>
        </w:rPr>
        <w:t xml:space="preserve"> России от 29  ноября 2010 года № 1241, 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860D5D">
          <w:rPr>
            <w:color w:val="000000"/>
          </w:rPr>
          <w:t>2011 г</w:t>
        </w:r>
      </w:smartTag>
      <w:r w:rsidRPr="00860D5D">
        <w:rPr>
          <w:color w:val="000000"/>
        </w:rPr>
        <w:t>., регистрационный номер 19707) и приказом</w:t>
      </w:r>
      <w:r>
        <w:rPr>
          <w:color w:val="000000"/>
        </w:rPr>
        <w:t xml:space="preserve"> </w:t>
      </w:r>
      <w:proofErr w:type="spellStart"/>
      <w:r w:rsidRPr="00860D5D">
        <w:rPr>
          <w:color w:val="000000"/>
        </w:rPr>
        <w:t>Минобрнауки</w:t>
      </w:r>
      <w:proofErr w:type="spellEnd"/>
      <w:r w:rsidRPr="00860D5D">
        <w:rPr>
          <w:color w:val="000000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860D5D">
          <w:rPr>
            <w:color w:val="000000"/>
          </w:rPr>
          <w:t>2011 г</w:t>
        </w:r>
      </w:smartTag>
      <w:r w:rsidRPr="00860D5D">
        <w:rPr>
          <w:color w:val="000000"/>
        </w:rPr>
        <w:t xml:space="preserve">. № 2357, зарегистрирован в Минюсте России12 декабря </w:t>
      </w:r>
      <w:smartTag w:uri="urn:schemas-microsoft-com:office:smarttags" w:element="metricconverter">
        <w:smartTagPr>
          <w:attr w:name="ProductID" w:val="2011 г"/>
        </w:smartTagPr>
        <w:r w:rsidRPr="00860D5D">
          <w:rPr>
            <w:color w:val="000000"/>
          </w:rPr>
          <w:t>2011 г</w:t>
        </w:r>
      </w:smartTag>
      <w:r w:rsidRPr="00860D5D">
        <w:rPr>
          <w:color w:val="000000"/>
        </w:rPr>
        <w:t>., регистрационный номер № 22540)</w:t>
      </w:r>
    </w:p>
    <w:p w:rsidR="00860D5D" w:rsidRPr="00860D5D" w:rsidRDefault="00860D5D" w:rsidP="00860D5D">
      <w:pPr>
        <w:numPr>
          <w:ilvl w:val="0"/>
          <w:numId w:val="1"/>
        </w:numPr>
        <w:ind w:right="-1"/>
        <w:contextualSpacing/>
        <w:jc w:val="both"/>
      </w:pPr>
      <w:r w:rsidRPr="00860D5D"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с изменениями и дополнениями от 29.04.2015</w:t>
      </w:r>
    </w:p>
    <w:p w:rsidR="00860D5D" w:rsidRPr="00860D5D" w:rsidRDefault="00860D5D" w:rsidP="00860D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right="-1"/>
        <w:contextualSpacing/>
        <w:jc w:val="both"/>
      </w:pPr>
      <w:r w:rsidRPr="00860D5D">
        <w:t>Инструктивно-методических рекомендаций Комитета общего и профессионального образования Ленинградской области  «Об организации образовательного процесса в 2015-2016 учебном году в условиях введения федеральных государственных образовательных стандартов общего образования»</w:t>
      </w:r>
      <w:r w:rsidRPr="00860D5D">
        <w:rPr>
          <w:spacing w:val="-3"/>
        </w:rPr>
        <w:t>, разработанных совместно с Ленинградским областным институтом развития образования от 11.06.2015г. №19-4100/15-0-0</w:t>
      </w:r>
    </w:p>
    <w:p w:rsidR="00860D5D" w:rsidRPr="00860D5D" w:rsidRDefault="00860D5D" w:rsidP="00860D5D">
      <w:pPr>
        <w:numPr>
          <w:ilvl w:val="0"/>
          <w:numId w:val="1"/>
        </w:numPr>
        <w:spacing w:after="200"/>
        <w:ind w:right="-1"/>
        <w:contextualSpacing/>
        <w:jc w:val="both"/>
      </w:pPr>
      <w:proofErr w:type="gramStart"/>
      <w:r w:rsidRPr="00860D5D">
        <w:t>Постановление правительства Ленинградской области №392 от 12 ноября 2013 года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области».</w:t>
      </w:r>
      <w:proofErr w:type="gramEnd"/>
    </w:p>
    <w:p w:rsidR="00860D5D" w:rsidRPr="00860D5D" w:rsidRDefault="00860D5D" w:rsidP="00860D5D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pacing w:val="-3"/>
        </w:rPr>
      </w:pPr>
      <w:r w:rsidRPr="00860D5D">
        <w:rPr>
          <w:spacing w:val="-3"/>
        </w:rPr>
        <w:t xml:space="preserve"> Учебный план разработан для обучающегося </w:t>
      </w:r>
      <w:r w:rsidR="00BE5D29">
        <w:rPr>
          <w:spacing w:val="-3"/>
        </w:rPr>
        <w:t>3</w:t>
      </w:r>
      <w:r w:rsidRPr="00860D5D">
        <w:rPr>
          <w:spacing w:val="-3"/>
        </w:rPr>
        <w:t xml:space="preserve"> класса, получающего обучение на дому.</w:t>
      </w:r>
    </w:p>
    <w:p w:rsidR="00860D5D" w:rsidRPr="00860D5D" w:rsidRDefault="00860D5D" w:rsidP="00860D5D">
      <w:pPr>
        <w:jc w:val="both"/>
        <w:rPr>
          <w:spacing w:val="-3"/>
        </w:rPr>
      </w:pPr>
      <w:r w:rsidRPr="00860D5D">
        <w:rPr>
          <w:spacing w:val="-3"/>
        </w:rPr>
        <w:t xml:space="preserve">Продолжительность учебного года: 34 недели для 2-4-х классов. Продолжительность учебных занятий во </w:t>
      </w:r>
      <w:r w:rsidR="00BE5D29">
        <w:rPr>
          <w:spacing w:val="-3"/>
        </w:rPr>
        <w:t>3</w:t>
      </w:r>
      <w:r w:rsidRPr="00860D5D">
        <w:rPr>
          <w:spacing w:val="-3"/>
        </w:rPr>
        <w:t xml:space="preserve"> классе – 45 минут. Продолжительность учебной недели– 3 дня. Учебный год начинается 1 сентября, завершается 28 мая.</w:t>
      </w:r>
    </w:p>
    <w:p w:rsidR="00860D5D" w:rsidRPr="00860D5D" w:rsidRDefault="00860D5D" w:rsidP="00860D5D">
      <w:pPr>
        <w:jc w:val="both"/>
        <w:rPr>
          <w:spacing w:val="-3"/>
        </w:rPr>
      </w:pPr>
      <w:r w:rsidRPr="00860D5D">
        <w:rPr>
          <w:spacing w:val="-3"/>
        </w:rPr>
        <w:t xml:space="preserve">Для обучающегося </w:t>
      </w:r>
      <w:r w:rsidR="00BE5D29">
        <w:rPr>
          <w:spacing w:val="-3"/>
        </w:rPr>
        <w:t>3</w:t>
      </w:r>
      <w:r w:rsidRPr="00860D5D">
        <w:rPr>
          <w:spacing w:val="-3"/>
        </w:rPr>
        <w:t xml:space="preserve"> класса занятия проходят только индивидуально, поэтому все предметы включены в индивидуальный учебный план. </w:t>
      </w:r>
    </w:p>
    <w:p w:rsidR="00860D5D" w:rsidRPr="00860D5D" w:rsidRDefault="00860D5D" w:rsidP="00860D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860D5D">
        <w:rPr>
          <w:rFonts w:eastAsia="Calibri"/>
          <w:color w:val="000000"/>
          <w:lang w:eastAsia="en-US"/>
        </w:rPr>
        <w:t xml:space="preserve">В соответствии с Уставом гимназии для </w:t>
      </w:r>
      <w:proofErr w:type="gramStart"/>
      <w:r w:rsidRPr="00860D5D">
        <w:rPr>
          <w:rFonts w:eastAsia="Calibri"/>
          <w:color w:val="000000"/>
          <w:lang w:eastAsia="en-US"/>
        </w:rPr>
        <w:t>обучающихся</w:t>
      </w:r>
      <w:proofErr w:type="gramEnd"/>
      <w:r w:rsidRPr="00860D5D">
        <w:rPr>
          <w:rFonts w:eastAsia="Calibri"/>
          <w:color w:val="000000"/>
          <w:lang w:eastAsia="en-US"/>
        </w:rPr>
        <w:t xml:space="preserve"> </w:t>
      </w:r>
      <w:r w:rsidR="00BE5D29">
        <w:rPr>
          <w:rFonts w:eastAsia="Calibri"/>
          <w:color w:val="000000"/>
          <w:lang w:eastAsia="en-US"/>
        </w:rPr>
        <w:t>3</w:t>
      </w:r>
      <w:r w:rsidRPr="00860D5D">
        <w:rPr>
          <w:rFonts w:eastAsia="Calibri"/>
          <w:color w:val="000000"/>
          <w:lang w:eastAsia="en-US"/>
        </w:rPr>
        <w:t xml:space="preserve"> класса применяются следующие формы промежуточной аттестации:</w:t>
      </w:r>
    </w:p>
    <w:p w:rsidR="00860D5D" w:rsidRPr="00860D5D" w:rsidRDefault="00860D5D" w:rsidP="00860D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60D5D">
        <w:rPr>
          <w:rFonts w:eastAsia="Calibri"/>
          <w:color w:val="000000"/>
          <w:lang w:eastAsia="en-US"/>
        </w:rPr>
        <w:lastRenderedPageBreak/>
        <w:t xml:space="preserve">      при годовой, полугодовой и четвертной аттестации - контрольная работа, диктант, изложение с разработкой плана его содержания, тест, проверка техники чтения, итоговые комплексные работы, направленные на оценку </w:t>
      </w:r>
      <w:proofErr w:type="spellStart"/>
      <w:r w:rsidRPr="00860D5D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860D5D">
        <w:rPr>
          <w:rFonts w:eastAsia="Calibri"/>
          <w:color w:val="000000"/>
          <w:lang w:eastAsia="en-US"/>
        </w:rPr>
        <w:t xml:space="preserve"> УУД;</w:t>
      </w:r>
    </w:p>
    <w:p w:rsidR="00860D5D" w:rsidRDefault="00860D5D" w:rsidP="00860D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860D5D">
        <w:rPr>
          <w:rFonts w:eastAsia="Calibri"/>
          <w:color w:val="000000"/>
          <w:lang w:eastAsia="en-US"/>
        </w:rPr>
        <w:t xml:space="preserve">при текущей аттестации - </w:t>
      </w:r>
      <w:r w:rsidRPr="00860D5D">
        <w:rPr>
          <w:rFonts w:eastAsia="Calibri"/>
          <w:lang w:eastAsia="en-US"/>
        </w:rPr>
        <w:t>домашние, проверочные, практические, контрольные, творческие работы; изложения, диктанты, устный ответ в форме рассказа, беседы, собеседования.</w:t>
      </w:r>
      <w:proofErr w:type="gramEnd"/>
    </w:p>
    <w:p w:rsidR="00860D5D" w:rsidRDefault="00860D5D" w:rsidP="00FE6044">
      <w:pPr>
        <w:jc w:val="center"/>
        <w:rPr>
          <w:b/>
        </w:rPr>
      </w:pPr>
    </w:p>
    <w:p w:rsidR="00860D5D" w:rsidRDefault="00860D5D" w:rsidP="00FE6044">
      <w:pPr>
        <w:jc w:val="center"/>
        <w:rPr>
          <w:b/>
        </w:rPr>
      </w:pPr>
    </w:p>
    <w:p w:rsidR="00FE6044" w:rsidRDefault="00FE6044" w:rsidP="00860D5D">
      <w:pPr>
        <w:jc w:val="center"/>
      </w:pPr>
    </w:p>
    <w:tbl>
      <w:tblPr>
        <w:tblpPr w:leftFromText="180" w:rightFromText="180" w:vertAnchor="page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795"/>
        <w:gridCol w:w="2160"/>
        <w:gridCol w:w="2520"/>
        <w:gridCol w:w="2520"/>
      </w:tblGrid>
      <w:tr w:rsidR="00860D5D" w:rsidRPr="00865FBA" w:rsidTr="00860D5D">
        <w:trPr>
          <w:trHeight w:val="100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5D" w:rsidRPr="00865FBA" w:rsidRDefault="00860D5D" w:rsidP="00860D5D">
            <w:pPr>
              <w:jc w:val="center"/>
              <w:rPr>
                <w:b/>
                <w:bCs/>
              </w:rPr>
            </w:pPr>
            <w:r w:rsidRPr="00865FBA">
              <w:rPr>
                <w:b/>
                <w:bCs/>
              </w:rPr>
              <w:t>Предметные области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5FBA">
              <w:rPr>
                <w:b/>
                <w:bCs/>
              </w:rPr>
              <w:t>учебные предметы</w:t>
            </w:r>
          </w:p>
          <w:p w:rsidR="00860D5D" w:rsidRPr="00865FBA" w:rsidRDefault="00860D5D" w:rsidP="00860D5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5FBA">
              <w:rPr>
                <w:b/>
                <w:bCs/>
              </w:rPr>
              <w:t>Индивидуальное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5FBA">
              <w:rPr>
                <w:b/>
                <w:bCs/>
              </w:rPr>
              <w:t xml:space="preserve">Обучение вместе </w:t>
            </w:r>
            <w:proofErr w:type="gramStart"/>
            <w:r w:rsidRPr="00865FBA">
              <w:rPr>
                <w:b/>
                <w:bCs/>
              </w:rPr>
              <w:t>с</w:t>
            </w:r>
            <w:proofErr w:type="gramEnd"/>
          </w:p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5FBA">
              <w:rPr>
                <w:b/>
                <w:bCs/>
              </w:rPr>
              <w:t>классом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Default="00860D5D" w:rsidP="00860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 предметов  с  использованием  дистанционных  технологий</w:t>
            </w:r>
          </w:p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860D5D" w:rsidRPr="00A3586D" w:rsidTr="00860D5D">
        <w:trPr>
          <w:trHeight w:val="375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Филология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A3586D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Литературное 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Английский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Математика и информатика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7C591B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</w:pPr>
          </w:p>
        </w:tc>
      </w:tr>
      <w:tr w:rsidR="00860D5D" w:rsidRPr="00F177B6" w:rsidTr="00860D5D">
        <w:trPr>
          <w:trHeight w:val="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Обществознание и естествознание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Окружающий 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FD1960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Искусство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7C591B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D" w:rsidRDefault="00860D5D" w:rsidP="00860D5D">
            <w:pPr>
              <w:jc w:val="center"/>
            </w:pPr>
            <w:r w:rsidRPr="00B80D90">
              <w:rPr>
                <w:b/>
                <w:bCs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 xml:space="preserve">Технология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 xml:space="preserve">Технология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D" w:rsidRDefault="00860D5D" w:rsidP="00860D5D">
            <w:pPr>
              <w:jc w:val="center"/>
            </w:pPr>
            <w:r w:rsidRPr="00B80D90">
              <w:rPr>
                <w:b/>
                <w:bCs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60D5D" w:rsidRPr="00865FBA" w:rsidTr="00860D5D">
        <w:trPr>
          <w:trHeight w:val="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Физическая культура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D" w:rsidRDefault="00860D5D" w:rsidP="00860D5D">
            <w:pPr>
              <w:jc w:val="center"/>
            </w:pPr>
            <w:r w:rsidRPr="00B80D90">
              <w:rPr>
                <w:b/>
                <w:bCs/>
              </w:rPr>
              <w:t>0,25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60D5D" w:rsidRPr="00A3586D" w:rsidTr="00860D5D">
        <w:trPr>
          <w:trHeight w:val="37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0E3B3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0E3B3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A3586D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860D5D" w:rsidRPr="00865FBA" w:rsidTr="00860D5D">
        <w:trPr>
          <w:trHeight w:val="57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</w:rPr>
            </w:pPr>
            <w:r w:rsidRPr="00865FBA">
              <w:rPr>
                <w:i/>
                <w:iCs/>
              </w:rPr>
              <w:t>Часть, формируемая участниками образовательного процесса (</w:t>
            </w:r>
            <w:r>
              <w:t xml:space="preserve">5 </w:t>
            </w:r>
            <w:r w:rsidRPr="00865FBA">
              <w:t>- дневная рабочая неделя</w:t>
            </w:r>
            <w:r w:rsidRPr="00865FBA">
              <w:rPr>
                <w:i/>
                <w:i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65FBA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60D5D" w:rsidRPr="00F177B6" w:rsidTr="00860D5D">
        <w:trPr>
          <w:trHeight w:val="499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D" w:rsidRPr="00865FBA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</w:pPr>
            <w:r w:rsidRPr="00865FBA">
              <w:t>Максимально доп</w:t>
            </w:r>
            <w:r>
              <w:t>устимая недельная нагрузка при 5</w:t>
            </w:r>
            <w:r w:rsidRPr="00865FBA">
              <w:t>- дневной рабочей неделе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F177B6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77B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FD1960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D" w:rsidRPr="00FD1960" w:rsidRDefault="00860D5D" w:rsidP="00860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F3272" w:rsidRDefault="009F3272" w:rsidP="00860D5D"/>
    <w:sectPr w:rsidR="009F3272" w:rsidSect="00860D5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490"/>
    <w:multiLevelType w:val="hybridMultilevel"/>
    <w:tmpl w:val="758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31BB"/>
    <w:multiLevelType w:val="hybridMultilevel"/>
    <w:tmpl w:val="C58E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4"/>
    <w:rsid w:val="00163D8F"/>
    <w:rsid w:val="00454EFB"/>
    <w:rsid w:val="004C090D"/>
    <w:rsid w:val="00860D5D"/>
    <w:rsid w:val="009F3272"/>
    <w:rsid w:val="00BE5D29"/>
    <w:rsid w:val="00ED6CA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2015-09-10T09:24:00Z</dcterms:created>
  <dcterms:modified xsi:type="dcterms:W3CDTF">2016-01-20T13:00:00Z</dcterms:modified>
</cp:coreProperties>
</file>