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8A" w:rsidRDefault="00494A8A" w:rsidP="00494A8A">
      <w:pPr>
        <w:spacing w:line="360" w:lineRule="auto"/>
        <w:ind w:left="7513"/>
        <w:outlineLvl w:val="0"/>
        <w:rPr>
          <w:color w:val="000000"/>
          <w:sz w:val="28"/>
          <w:szCs w:val="28"/>
        </w:rPr>
      </w:pPr>
      <w:r>
        <w:rPr>
          <w:color w:val="000000"/>
          <w:sz w:val="28"/>
          <w:szCs w:val="28"/>
        </w:rPr>
        <w:t>Приложение к Образовательной программе гимназии, утвержденной Приказом № 39 от 28 августа 2015 г.</w:t>
      </w:r>
    </w:p>
    <w:p w:rsidR="00494A8A" w:rsidRDefault="00494A8A" w:rsidP="007662E3">
      <w:pPr>
        <w:spacing w:line="360" w:lineRule="auto"/>
        <w:jc w:val="center"/>
        <w:outlineLvl w:val="0"/>
        <w:rPr>
          <w:color w:val="000000"/>
          <w:sz w:val="28"/>
          <w:szCs w:val="28"/>
        </w:rPr>
      </w:pPr>
    </w:p>
    <w:p w:rsidR="00494A8A" w:rsidRDefault="00494A8A" w:rsidP="007662E3">
      <w:pPr>
        <w:spacing w:line="360" w:lineRule="auto"/>
        <w:jc w:val="center"/>
        <w:outlineLvl w:val="0"/>
        <w:rPr>
          <w:color w:val="000000"/>
          <w:sz w:val="28"/>
          <w:szCs w:val="28"/>
        </w:rPr>
      </w:pPr>
    </w:p>
    <w:p w:rsidR="00494A8A" w:rsidRDefault="00494A8A" w:rsidP="007662E3">
      <w:pPr>
        <w:spacing w:line="360" w:lineRule="auto"/>
        <w:jc w:val="center"/>
        <w:outlineLvl w:val="0"/>
        <w:rPr>
          <w:color w:val="000000"/>
          <w:sz w:val="28"/>
          <w:szCs w:val="28"/>
        </w:rPr>
      </w:pPr>
    </w:p>
    <w:p w:rsidR="00494A8A" w:rsidRDefault="00494A8A" w:rsidP="007662E3">
      <w:pPr>
        <w:spacing w:line="360" w:lineRule="auto"/>
        <w:jc w:val="center"/>
        <w:outlineLvl w:val="0"/>
        <w:rPr>
          <w:color w:val="000000"/>
          <w:sz w:val="28"/>
          <w:szCs w:val="28"/>
        </w:rPr>
      </w:pPr>
    </w:p>
    <w:p w:rsidR="00494A8A" w:rsidRDefault="00494A8A" w:rsidP="007662E3">
      <w:pPr>
        <w:spacing w:line="360" w:lineRule="auto"/>
        <w:jc w:val="center"/>
        <w:outlineLvl w:val="0"/>
        <w:rPr>
          <w:color w:val="000000"/>
          <w:sz w:val="28"/>
          <w:szCs w:val="28"/>
        </w:rPr>
      </w:pPr>
    </w:p>
    <w:p w:rsidR="007662E3" w:rsidRPr="00BB7CEB" w:rsidRDefault="007662E3" w:rsidP="007662E3">
      <w:pPr>
        <w:spacing w:line="360" w:lineRule="auto"/>
        <w:jc w:val="center"/>
        <w:outlineLvl w:val="0"/>
        <w:rPr>
          <w:color w:val="000000"/>
          <w:sz w:val="28"/>
          <w:szCs w:val="28"/>
        </w:rPr>
      </w:pPr>
      <w:r w:rsidRPr="00BB7CEB">
        <w:rPr>
          <w:color w:val="000000"/>
          <w:sz w:val="28"/>
          <w:szCs w:val="28"/>
        </w:rPr>
        <w:t>МБОУ «Сиверская гимназия»</w:t>
      </w:r>
    </w:p>
    <w:p w:rsidR="007662E3" w:rsidRPr="00BB7CEB" w:rsidRDefault="007662E3" w:rsidP="007662E3">
      <w:pPr>
        <w:spacing w:line="360" w:lineRule="auto"/>
        <w:jc w:val="center"/>
        <w:rPr>
          <w:color w:val="000000"/>
          <w:sz w:val="28"/>
          <w:szCs w:val="28"/>
        </w:rPr>
      </w:pPr>
      <w:r w:rsidRPr="00BB7CEB">
        <w:rPr>
          <w:color w:val="000000"/>
          <w:sz w:val="28"/>
          <w:szCs w:val="28"/>
        </w:rPr>
        <w:t xml:space="preserve">п. Сиверский </w:t>
      </w:r>
    </w:p>
    <w:p w:rsidR="007662E3" w:rsidRPr="00BB7CEB" w:rsidRDefault="007662E3" w:rsidP="007662E3">
      <w:pPr>
        <w:spacing w:line="360" w:lineRule="auto"/>
        <w:jc w:val="center"/>
        <w:outlineLvl w:val="0"/>
        <w:rPr>
          <w:color w:val="000000"/>
          <w:sz w:val="28"/>
          <w:szCs w:val="28"/>
        </w:rPr>
      </w:pPr>
      <w:r w:rsidRPr="00BB7CEB">
        <w:rPr>
          <w:color w:val="000000"/>
          <w:sz w:val="28"/>
          <w:szCs w:val="28"/>
        </w:rPr>
        <w:t>Гатчинский район</w:t>
      </w:r>
    </w:p>
    <w:p w:rsidR="007662E3" w:rsidRPr="00BB7CEB" w:rsidRDefault="007662E3" w:rsidP="007662E3">
      <w:pPr>
        <w:spacing w:line="360" w:lineRule="auto"/>
        <w:jc w:val="center"/>
        <w:outlineLvl w:val="0"/>
        <w:rPr>
          <w:color w:val="000000"/>
          <w:sz w:val="28"/>
          <w:szCs w:val="28"/>
        </w:rPr>
      </w:pPr>
      <w:r w:rsidRPr="00BB7CEB">
        <w:rPr>
          <w:color w:val="000000"/>
          <w:sz w:val="28"/>
          <w:szCs w:val="28"/>
        </w:rPr>
        <w:t>Ленинградская область</w:t>
      </w:r>
    </w:p>
    <w:p w:rsidR="007662E3" w:rsidRPr="00BB7CEB" w:rsidRDefault="008A75EE" w:rsidP="007662E3">
      <w:pPr>
        <w:spacing w:line="360" w:lineRule="auto"/>
        <w:rPr>
          <w:color w:val="000000"/>
          <w:sz w:val="28"/>
          <w:szCs w:val="28"/>
        </w:rPr>
      </w:pPr>
      <w:r>
        <w:rPr>
          <w:color w:val="000000"/>
          <w:sz w:val="28"/>
          <w:szCs w:val="28"/>
        </w:rPr>
        <w:t>,</w:t>
      </w:r>
    </w:p>
    <w:p w:rsidR="007662E3" w:rsidRPr="00BB7CEB" w:rsidRDefault="007662E3" w:rsidP="00494A8A">
      <w:pPr>
        <w:jc w:val="center"/>
        <w:outlineLvl w:val="0"/>
        <w:rPr>
          <w:b/>
          <w:color w:val="000000"/>
          <w:sz w:val="28"/>
          <w:szCs w:val="28"/>
        </w:rPr>
      </w:pPr>
      <w:r w:rsidRPr="00BB7CEB">
        <w:rPr>
          <w:b/>
          <w:color w:val="000000"/>
          <w:sz w:val="28"/>
          <w:szCs w:val="28"/>
        </w:rPr>
        <w:t>Рабочая программа</w:t>
      </w:r>
    </w:p>
    <w:p w:rsidR="007662E3" w:rsidRPr="00BB7CEB" w:rsidRDefault="007662E3" w:rsidP="007662E3">
      <w:pPr>
        <w:jc w:val="center"/>
        <w:outlineLvl w:val="0"/>
        <w:rPr>
          <w:color w:val="000000"/>
          <w:sz w:val="28"/>
          <w:szCs w:val="28"/>
        </w:rPr>
      </w:pPr>
      <w:r w:rsidRPr="00BB7CEB">
        <w:rPr>
          <w:color w:val="000000"/>
          <w:sz w:val="28"/>
          <w:szCs w:val="28"/>
        </w:rPr>
        <w:t>по литературе</w:t>
      </w:r>
      <w:r w:rsidR="009E3D92">
        <w:rPr>
          <w:color w:val="000000"/>
          <w:sz w:val="28"/>
          <w:szCs w:val="28"/>
        </w:rPr>
        <w:t xml:space="preserve"> для индивидуального обучения</w:t>
      </w:r>
    </w:p>
    <w:p w:rsidR="007662E3" w:rsidRPr="00BB7CEB" w:rsidRDefault="009E3D92" w:rsidP="007662E3">
      <w:pPr>
        <w:jc w:val="center"/>
        <w:rPr>
          <w:color w:val="000000"/>
          <w:sz w:val="28"/>
          <w:szCs w:val="28"/>
        </w:rPr>
      </w:pPr>
      <w:r>
        <w:rPr>
          <w:color w:val="000000"/>
          <w:sz w:val="28"/>
          <w:szCs w:val="28"/>
        </w:rPr>
        <w:t>в 9 классе(базовый уровень)</w:t>
      </w:r>
    </w:p>
    <w:p w:rsidR="007662E3" w:rsidRPr="00BB7CEB" w:rsidRDefault="007662E3" w:rsidP="007662E3">
      <w:pPr>
        <w:jc w:val="center"/>
        <w:rPr>
          <w:color w:val="000000"/>
          <w:sz w:val="28"/>
          <w:szCs w:val="28"/>
        </w:rPr>
      </w:pPr>
      <w:r w:rsidRPr="00BB7CEB">
        <w:rPr>
          <w:color w:val="000000"/>
          <w:sz w:val="28"/>
          <w:szCs w:val="28"/>
        </w:rPr>
        <w:t>на 201</w:t>
      </w:r>
      <w:r w:rsidR="00BB7CEB">
        <w:rPr>
          <w:color w:val="000000"/>
          <w:sz w:val="28"/>
          <w:szCs w:val="28"/>
        </w:rPr>
        <w:t>5</w:t>
      </w:r>
      <w:r w:rsidRPr="00BB7CEB">
        <w:rPr>
          <w:color w:val="000000"/>
          <w:sz w:val="28"/>
          <w:szCs w:val="28"/>
        </w:rPr>
        <w:t>-201</w:t>
      </w:r>
      <w:r w:rsidR="00BB7CEB">
        <w:rPr>
          <w:color w:val="000000"/>
          <w:sz w:val="28"/>
          <w:szCs w:val="28"/>
        </w:rPr>
        <w:t>6</w:t>
      </w:r>
      <w:r w:rsidRPr="00BB7CEB">
        <w:rPr>
          <w:color w:val="000000"/>
          <w:sz w:val="28"/>
          <w:szCs w:val="28"/>
        </w:rPr>
        <w:t xml:space="preserve"> учебный год</w:t>
      </w:r>
    </w:p>
    <w:p w:rsidR="007662E3" w:rsidRPr="00BB7CEB" w:rsidRDefault="007662E3" w:rsidP="007662E3">
      <w:pPr>
        <w:jc w:val="center"/>
        <w:rPr>
          <w:color w:val="000000"/>
          <w:sz w:val="28"/>
          <w:szCs w:val="28"/>
        </w:rPr>
      </w:pPr>
    </w:p>
    <w:p w:rsidR="007662E3" w:rsidRPr="00BB7CEB" w:rsidRDefault="007662E3" w:rsidP="007662E3">
      <w:pPr>
        <w:rPr>
          <w:b/>
          <w:color w:val="000000"/>
          <w:sz w:val="28"/>
          <w:szCs w:val="28"/>
        </w:rPr>
      </w:pPr>
    </w:p>
    <w:p w:rsidR="00BB4140" w:rsidRPr="00BB7CEB" w:rsidRDefault="007662E3" w:rsidP="00BB7CEB">
      <w:pPr>
        <w:spacing w:line="240" w:lineRule="atLeast"/>
        <w:jc w:val="both"/>
        <w:rPr>
          <w:sz w:val="28"/>
          <w:szCs w:val="28"/>
        </w:rPr>
      </w:pPr>
      <w:r w:rsidRPr="00BB7CEB">
        <w:rPr>
          <w:color w:val="000000"/>
          <w:sz w:val="28"/>
          <w:szCs w:val="28"/>
        </w:rPr>
        <w:t xml:space="preserve">Рабочая программа составлена на основе Примерной государственной программы для общеобразовательных школ </w:t>
      </w:r>
      <w:r w:rsidRPr="00BB7CEB">
        <w:rPr>
          <w:sz w:val="28"/>
          <w:szCs w:val="28"/>
        </w:rPr>
        <w:t>по  ли</w:t>
      </w:r>
      <w:r w:rsidR="008D2BE5">
        <w:rPr>
          <w:sz w:val="28"/>
          <w:szCs w:val="28"/>
        </w:rPr>
        <w:t xml:space="preserve">тературе.5-9 классы    и </w:t>
      </w:r>
      <w:r w:rsidR="008D2BE5">
        <w:rPr>
          <w:rStyle w:val="FontStyle13"/>
          <w:sz w:val="28"/>
          <w:szCs w:val="28"/>
        </w:rPr>
        <w:t>Программыпо литературе для 5-11</w:t>
      </w:r>
      <w:r w:rsidRPr="00BB7CEB">
        <w:rPr>
          <w:rStyle w:val="FontStyle13"/>
          <w:sz w:val="28"/>
          <w:szCs w:val="28"/>
        </w:rPr>
        <w:t xml:space="preserve"> к</w:t>
      </w:r>
      <w:r w:rsidR="008D2BE5">
        <w:rPr>
          <w:rStyle w:val="FontStyle13"/>
          <w:sz w:val="28"/>
          <w:szCs w:val="28"/>
        </w:rPr>
        <w:t>лассов общеобразовательной школы</w:t>
      </w:r>
      <w:r w:rsidRPr="00BB7CEB">
        <w:rPr>
          <w:rStyle w:val="FontStyle13"/>
          <w:sz w:val="28"/>
          <w:szCs w:val="28"/>
        </w:rPr>
        <w:t>, автор</w:t>
      </w:r>
      <w:r w:rsidR="008D2BE5">
        <w:rPr>
          <w:rStyle w:val="FontStyle13"/>
          <w:sz w:val="28"/>
          <w:szCs w:val="28"/>
        </w:rPr>
        <w:t xml:space="preserve">ы-составители  </w:t>
      </w:r>
      <w:proofErr w:type="spellStart"/>
      <w:r w:rsidR="008D2BE5">
        <w:rPr>
          <w:rStyle w:val="FontStyle13"/>
          <w:sz w:val="28"/>
          <w:szCs w:val="28"/>
        </w:rPr>
        <w:t>Г.С.Меркин</w:t>
      </w:r>
      <w:proofErr w:type="spellEnd"/>
      <w:r w:rsidR="008D2BE5">
        <w:rPr>
          <w:rStyle w:val="FontStyle13"/>
          <w:sz w:val="28"/>
          <w:szCs w:val="28"/>
        </w:rPr>
        <w:t xml:space="preserve">, </w:t>
      </w:r>
      <w:proofErr w:type="spellStart"/>
      <w:r w:rsidR="008D2BE5">
        <w:rPr>
          <w:rStyle w:val="FontStyle13"/>
          <w:sz w:val="28"/>
          <w:szCs w:val="28"/>
        </w:rPr>
        <w:t>С.А.Зинин</w:t>
      </w:r>
      <w:proofErr w:type="spellEnd"/>
      <w:r w:rsidR="008D2BE5">
        <w:rPr>
          <w:rStyle w:val="FontStyle13"/>
          <w:sz w:val="28"/>
          <w:szCs w:val="28"/>
        </w:rPr>
        <w:t xml:space="preserve">, </w:t>
      </w:r>
      <w:proofErr w:type="spellStart"/>
      <w:r w:rsidR="008D2BE5">
        <w:rPr>
          <w:rStyle w:val="FontStyle13"/>
          <w:sz w:val="28"/>
          <w:szCs w:val="28"/>
        </w:rPr>
        <w:t>В.А.Чалмаев</w:t>
      </w:r>
      <w:proofErr w:type="spellEnd"/>
      <w:r w:rsidR="00322D1F">
        <w:rPr>
          <w:rStyle w:val="FontStyle13"/>
          <w:sz w:val="28"/>
          <w:szCs w:val="28"/>
        </w:rPr>
        <w:t xml:space="preserve">  -  Москва</w:t>
      </w:r>
      <w:r w:rsidRPr="00BB7CEB">
        <w:rPr>
          <w:rStyle w:val="FontStyle13"/>
          <w:sz w:val="28"/>
          <w:szCs w:val="28"/>
        </w:rPr>
        <w:t>: ООО «Русское слово», 2012 г.</w:t>
      </w:r>
    </w:p>
    <w:p w:rsidR="007662E3" w:rsidRPr="00BB7CEB" w:rsidRDefault="007662E3" w:rsidP="00BB7CEB">
      <w:pPr>
        <w:outlineLvl w:val="0"/>
        <w:rPr>
          <w:color w:val="000000"/>
          <w:sz w:val="28"/>
          <w:szCs w:val="28"/>
        </w:rPr>
      </w:pPr>
      <w:r w:rsidRPr="00BB7CEB">
        <w:rPr>
          <w:color w:val="000000"/>
          <w:sz w:val="28"/>
          <w:szCs w:val="28"/>
        </w:rPr>
        <w:t xml:space="preserve">Разработчик программы:   </w:t>
      </w:r>
      <w:r w:rsidR="00BB7CEB">
        <w:rPr>
          <w:color w:val="000000"/>
          <w:sz w:val="28"/>
          <w:szCs w:val="28"/>
        </w:rPr>
        <w:t>Гусева Вера Алексеевна</w:t>
      </w:r>
    </w:p>
    <w:p w:rsidR="007662E3" w:rsidRPr="00BB7CEB" w:rsidRDefault="007662E3" w:rsidP="007662E3">
      <w:pPr>
        <w:spacing w:line="240" w:lineRule="atLeast"/>
        <w:jc w:val="both"/>
        <w:rPr>
          <w:color w:val="000000"/>
          <w:sz w:val="28"/>
          <w:szCs w:val="28"/>
        </w:rPr>
      </w:pPr>
    </w:p>
    <w:p w:rsidR="007662E3" w:rsidRPr="00BB7CEB" w:rsidRDefault="007662E3" w:rsidP="007662E3">
      <w:pPr>
        <w:spacing w:line="240" w:lineRule="atLeast"/>
        <w:jc w:val="both"/>
        <w:rPr>
          <w:color w:val="000000"/>
          <w:sz w:val="28"/>
          <w:szCs w:val="28"/>
        </w:rPr>
      </w:pPr>
    </w:p>
    <w:tbl>
      <w:tblPr>
        <w:tblW w:w="0" w:type="auto"/>
        <w:tblLayout w:type="fixed"/>
        <w:tblLook w:val="01E0" w:firstRow="1" w:lastRow="1" w:firstColumn="1" w:lastColumn="1" w:noHBand="0" w:noVBand="0"/>
      </w:tblPr>
      <w:tblGrid>
        <w:gridCol w:w="5718"/>
        <w:gridCol w:w="4180"/>
      </w:tblGrid>
      <w:tr w:rsidR="007662E3" w:rsidRPr="00BB7CEB" w:rsidTr="00913EB8">
        <w:tc>
          <w:tcPr>
            <w:tcW w:w="5718" w:type="dxa"/>
          </w:tcPr>
          <w:p w:rsidR="007662E3" w:rsidRPr="00BB7CEB" w:rsidRDefault="007662E3" w:rsidP="00913EB8">
            <w:pPr>
              <w:spacing w:line="240" w:lineRule="atLeast"/>
              <w:jc w:val="both"/>
              <w:rPr>
                <w:color w:val="000000"/>
                <w:sz w:val="28"/>
                <w:szCs w:val="28"/>
              </w:rPr>
            </w:pPr>
          </w:p>
        </w:tc>
        <w:tc>
          <w:tcPr>
            <w:tcW w:w="4180" w:type="dxa"/>
          </w:tcPr>
          <w:p w:rsidR="007662E3" w:rsidRPr="00BB7CEB" w:rsidRDefault="007662E3" w:rsidP="00913EB8">
            <w:pPr>
              <w:spacing w:line="240" w:lineRule="atLeast"/>
              <w:rPr>
                <w:b/>
                <w:color w:val="000000"/>
                <w:sz w:val="28"/>
                <w:szCs w:val="28"/>
              </w:rPr>
            </w:pPr>
          </w:p>
        </w:tc>
      </w:tr>
    </w:tbl>
    <w:p w:rsidR="007662E3" w:rsidRDefault="007662E3" w:rsidP="00BB7CEB">
      <w:pPr>
        <w:outlineLvl w:val="0"/>
        <w:rPr>
          <w:b/>
          <w:sz w:val="28"/>
          <w:szCs w:val="28"/>
        </w:rPr>
      </w:pPr>
    </w:p>
    <w:p w:rsidR="00720DBD" w:rsidRDefault="00720DBD" w:rsidP="008A75EE">
      <w:pPr>
        <w:keepNext/>
        <w:keepLines/>
        <w:contextualSpacing/>
        <w:rPr>
          <w:b/>
          <w:sz w:val="28"/>
          <w:szCs w:val="28"/>
        </w:rPr>
      </w:pPr>
    </w:p>
    <w:p w:rsidR="008A75EE" w:rsidRDefault="008A75EE" w:rsidP="008A75EE">
      <w:pPr>
        <w:keepNext/>
        <w:keepLines/>
        <w:contextualSpacing/>
        <w:rPr>
          <w:b/>
          <w:sz w:val="28"/>
          <w:szCs w:val="28"/>
        </w:rPr>
      </w:pPr>
    </w:p>
    <w:p w:rsidR="00720DBD" w:rsidRDefault="00720DBD" w:rsidP="008A75EE">
      <w:pPr>
        <w:keepNext/>
        <w:keepLines/>
        <w:contextualSpacing/>
        <w:rPr>
          <w:b/>
          <w:sz w:val="28"/>
          <w:szCs w:val="28"/>
        </w:rPr>
      </w:pPr>
    </w:p>
    <w:p w:rsidR="00720DBD" w:rsidRDefault="00720DBD" w:rsidP="008A75EE">
      <w:pPr>
        <w:keepNext/>
        <w:keepLines/>
        <w:contextualSpacing/>
        <w:rPr>
          <w:b/>
          <w:sz w:val="28"/>
          <w:szCs w:val="28"/>
        </w:rPr>
      </w:pPr>
    </w:p>
    <w:p w:rsidR="0004576A" w:rsidRPr="00FE56F3" w:rsidRDefault="0004576A" w:rsidP="00913EB8">
      <w:pPr>
        <w:keepNext/>
        <w:keepLines/>
        <w:contextualSpacing/>
        <w:jc w:val="center"/>
        <w:rPr>
          <w:sz w:val="28"/>
          <w:szCs w:val="28"/>
        </w:rPr>
      </w:pPr>
      <w:r w:rsidRPr="00FE56F3">
        <w:rPr>
          <w:b/>
          <w:sz w:val="28"/>
          <w:szCs w:val="28"/>
        </w:rPr>
        <w:t>Пояснительная записка</w:t>
      </w:r>
    </w:p>
    <w:p w:rsidR="0004576A" w:rsidRPr="00FE56F3" w:rsidRDefault="0004576A" w:rsidP="00913EB8">
      <w:pPr>
        <w:ind w:firstLine="709"/>
        <w:jc w:val="center"/>
        <w:rPr>
          <w:sz w:val="28"/>
          <w:szCs w:val="28"/>
          <w:u w:val="single"/>
        </w:rPr>
      </w:pPr>
    </w:p>
    <w:p w:rsidR="0004576A" w:rsidRPr="00FE56F3" w:rsidRDefault="0004576A" w:rsidP="008A75EE">
      <w:pPr>
        <w:ind w:firstLine="708"/>
        <w:rPr>
          <w:sz w:val="28"/>
          <w:szCs w:val="28"/>
        </w:rPr>
      </w:pPr>
      <w:r w:rsidRPr="00FE56F3">
        <w:rPr>
          <w:sz w:val="28"/>
          <w:szCs w:val="28"/>
        </w:rPr>
        <w:t xml:space="preserve">Настоящая программа по литературе для 9 класса создана на основе федерального компонента государственного стандарта основного общего образования и программы </w:t>
      </w:r>
    </w:p>
    <w:p w:rsidR="001B775F" w:rsidRDefault="0004576A" w:rsidP="008A75EE">
      <w:pPr>
        <w:rPr>
          <w:sz w:val="28"/>
          <w:szCs w:val="28"/>
        </w:rPr>
      </w:pPr>
      <w:r w:rsidRPr="00FE56F3">
        <w:rPr>
          <w:sz w:val="28"/>
          <w:szCs w:val="28"/>
        </w:rPr>
        <w:t xml:space="preserve">Г.С. </w:t>
      </w:r>
      <w:proofErr w:type="spellStart"/>
      <w:r w:rsidRPr="00FE56F3">
        <w:rPr>
          <w:sz w:val="28"/>
          <w:szCs w:val="28"/>
        </w:rPr>
        <w:t>Меркина</w:t>
      </w:r>
      <w:proofErr w:type="spellEnd"/>
      <w:r w:rsidRPr="00FE56F3">
        <w:rPr>
          <w:sz w:val="28"/>
          <w:szCs w:val="28"/>
        </w:rPr>
        <w:t xml:space="preserve">, С.А. Зинина, В.А. </w:t>
      </w:r>
      <w:proofErr w:type="spellStart"/>
      <w:r w:rsidRPr="00FE56F3">
        <w:rPr>
          <w:sz w:val="28"/>
          <w:szCs w:val="28"/>
        </w:rPr>
        <w:t>Чалмаев</w:t>
      </w:r>
      <w:r w:rsidR="008D2BE5">
        <w:rPr>
          <w:sz w:val="28"/>
          <w:szCs w:val="28"/>
        </w:rPr>
        <w:t>а</w:t>
      </w:r>
      <w:proofErr w:type="spellEnd"/>
      <w:r w:rsidR="008D2BE5">
        <w:rPr>
          <w:sz w:val="28"/>
          <w:szCs w:val="28"/>
        </w:rPr>
        <w:t xml:space="preserve"> «Программа по литературе для 5-11 классов</w:t>
      </w:r>
      <w:r w:rsidRPr="00FE56F3">
        <w:rPr>
          <w:sz w:val="28"/>
          <w:szCs w:val="28"/>
        </w:rPr>
        <w:t>», опубликованной в сборнике «Программа по литературе для 5-11 классов общеобразовательной школы», М.</w:t>
      </w:r>
      <w:r w:rsidR="009E3D92">
        <w:rPr>
          <w:sz w:val="28"/>
          <w:szCs w:val="28"/>
        </w:rPr>
        <w:t>, ООО «ТИД «Русское слово», 2014г</w:t>
      </w:r>
      <w:r w:rsidR="001B775F">
        <w:rPr>
          <w:sz w:val="28"/>
          <w:szCs w:val="28"/>
        </w:rPr>
        <w:t>.</w:t>
      </w:r>
    </w:p>
    <w:p w:rsidR="00DE6501" w:rsidRDefault="009E3D92" w:rsidP="008A75EE">
      <w:pPr>
        <w:rPr>
          <w:sz w:val="28"/>
          <w:szCs w:val="28"/>
        </w:rPr>
      </w:pPr>
      <w:proofErr w:type="gramStart"/>
      <w:r>
        <w:rPr>
          <w:sz w:val="28"/>
          <w:szCs w:val="28"/>
        </w:rPr>
        <w:t xml:space="preserve">Согласно базовому учебному плану в 9 классе на изучение курса литературы предусмотрено 102 часа (3 урока в </w:t>
      </w:r>
      <w:proofErr w:type="gramEnd"/>
    </w:p>
    <w:p w:rsidR="00DE6501" w:rsidRDefault="009E3D92" w:rsidP="008A75EE">
      <w:pPr>
        <w:rPr>
          <w:sz w:val="28"/>
          <w:szCs w:val="28"/>
        </w:rPr>
      </w:pPr>
      <w:r>
        <w:rPr>
          <w:sz w:val="28"/>
          <w:szCs w:val="28"/>
        </w:rPr>
        <w:t>неделю).</w:t>
      </w:r>
    </w:p>
    <w:p w:rsidR="0004576A" w:rsidRPr="00FE56F3" w:rsidRDefault="009E3D92" w:rsidP="008A75EE">
      <w:pPr>
        <w:rPr>
          <w:sz w:val="28"/>
          <w:szCs w:val="28"/>
        </w:rPr>
      </w:pPr>
      <w:r>
        <w:rPr>
          <w:sz w:val="28"/>
          <w:szCs w:val="28"/>
        </w:rPr>
        <w:t>Данная рабочая программа адаптирована для индивидуального обучения и рассчитана на 1</w:t>
      </w:r>
      <w:r w:rsidR="001B775F">
        <w:rPr>
          <w:sz w:val="28"/>
          <w:szCs w:val="28"/>
        </w:rPr>
        <w:t xml:space="preserve"> урок в неделю (34 урока в год).</w:t>
      </w:r>
      <w:r>
        <w:rPr>
          <w:sz w:val="28"/>
          <w:szCs w:val="28"/>
        </w:rPr>
        <w:t>Уменьшение количества часов</w:t>
      </w:r>
      <w:r w:rsidR="003B6CF2">
        <w:rPr>
          <w:sz w:val="28"/>
          <w:szCs w:val="28"/>
        </w:rPr>
        <w:t xml:space="preserve"> осуществляется за счёт изменения форм деятельности обучающегося на уроке, отмены практических и контрольных работ, интеграции материалатем, экономии времени на уроке за счёт интенсификации и частичного сокращения объём</w:t>
      </w:r>
      <w:r w:rsidR="00DE6501">
        <w:rPr>
          <w:sz w:val="28"/>
          <w:szCs w:val="28"/>
        </w:rPr>
        <w:t>а материала, а также перенесения</w:t>
      </w:r>
      <w:r w:rsidR="003B6CF2">
        <w:rPr>
          <w:sz w:val="28"/>
          <w:szCs w:val="28"/>
        </w:rPr>
        <w:t xml:space="preserve"> части материала на самостоятельную домашнюю работу под руководством и контролем учителя.       </w:t>
      </w:r>
    </w:p>
    <w:p w:rsidR="0004576A" w:rsidRPr="00FE56F3" w:rsidRDefault="0004576A" w:rsidP="008A75EE">
      <w:pPr>
        <w:ind w:firstLine="709"/>
        <w:rPr>
          <w:sz w:val="28"/>
          <w:szCs w:val="28"/>
        </w:rPr>
      </w:pPr>
    </w:p>
    <w:p w:rsidR="0004576A" w:rsidRPr="00FE56F3" w:rsidRDefault="0004576A" w:rsidP="008A75EE">
      <w:pPr>
        <w:rPr>
          <w:sz w:val="28"/>
          <w:szCs w:val="28"/>
        </w:rPr>
      </w:pPr>
      <w:r w:rsidRPr="00FE56F3">
        <w:rPr>
          <w:sz w:val="28"/>
          <w:szCs w:val="28"/>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04576A" w:rsidRPr="00FE56F3" w:rsidRDefault="0004576A" w:rsidP="008A75EE">
      <w:pPr>
        <w:ind w:firstLine="709"/>
        <w:rPr>
          <w:bCs/>
          <w:iCs/>
          <w:sz w:val="28"/>
          <w:szCs w:val="28"/>
        </w:rPr>
      </w:pPr>
      <w:r w:rsidRPr="00FE56F3">
        <w:rPr>
          <w:sz w:val="28"/>
          <w:szCs w:val="28"/>
        </w:rPr>
        <w:t>Согласно государственному образовательному стандарту, изучение</w:t>
      </w:r>
      <w:r w:rsidRPr="00FE56F3">
        <w:rPr>
          <w:bCs/>
          <w:iCs/>
          <w:sz w:val="28"/>
          <w:szCs w:val="28"/>
        </w:rPr>
        <w:t xml:space="preserve"> литературы в основной школе направлено на достижение следующих целей:</w:t>
      </w:r>
    </w:p>
    <w:p w:rsidR="0004576A" w:rsidRPr="00FE56F3" w:rsidRDefault="0004576A" w:rsidP="0004576A">
      <w:pPr>
        <w:numPr>
          <w:ilvl w:val="0"/>
          <w:numId w:val="1"/>
        </w:numPr>
        <w:spacing w:before="60"/>
        <w:jc w:val="both"/>
        <w:rPr>
          <w:sz w:val="28"/>
          <w:szCs w:val="28"/>
        </w:rPr>
      </w:pPr>
      <w:r w:rsidRPr="00FE56F3">
        <w:rPr>
          <w:bCs/>
          <w:sz w:val="28"/>
          <w:szCs w:val="28"/>
        </w:rPr>
        <w:t>воспитание</w:t>
      </w:r>
      <w:r w:rsidRPr="00FE56F3">
        <w:rPr>
          <w:sz w:val="28"/>
          <w:szCs w:val="28"/>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04576A" w:rsidRPr="00FE56F3" w:rsidRDefault="0004576A" w:rsidP="0004576A">
      <w:pPr>
        <w:numPr>
          <w:ilvl w:val="0"/>
          <w:numId w:val="1"/>
        </w:numPr>
        <w:spacing w:before="60"/>
        <w:jc w:val="both"/>
        <w:rPr>
          <w:sz w:val="28"/>
          <w:szCs w:val="28"/>
        </w:rPr>
      </w:pPr>
      <w:r w:rsidRPr="00FE56F3">
        <w:rPr>
          <w:bCs/>
          <w:sz w:val="28"/>
          <w:szCs w:val="28"/>
        </w:rPr>
        <w:t>развитие</w:t>
      </w:r>
      <w:r w:rsidRPr="00FE56F3">
        <w:rPr>
          <w:sz w:val="28"/>
          <w:szCs w:val="28"/>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w:t>
      </w:r>
      <w:r w:rsidRPr="00FE56F3">
        <w:rPr>
          <w:sz w:val="28"/>
          <w:szCs w:val="28"/>
        </w:rPr>
        <w:lastRenderedPageBreak/>
        <w:t xml:space="preserve">потребности в самостоятельном чтении художественной литературы, эстетического вкуса на основе освоения художественных текстов; </w:t>
      </w:r>
    </w:p>
    <w:p w:rsidR="0004576A" w:rsidRPr="00FE56F3" w:rsidRDefault="0004576A" w:rsidP="0004576A">
      <w:pPr>
        <w:numPr>
          <w:ilvl w:val="0"/>
          <w:numId w:val="1"/>
        </w:numPr>
        <w:spacing w:before="60"/>
        <w:jc w:val="both"/>
        <w:rPr>
          <w:sz w:val="28"/>
          <w:szCs w:val="28"/>
        </w:rPr>
      </w:pPr>
      <w:r w:rsidRPr="00FE56F3">
        <w:rPr>
          <w:bCs/>
          <w:sz w:val="28"/>
          <w:szCs w:val="28"/>
        </w:rPr>
        <w:t>освоение знаний</w:t>
      </w:r>
      <w:r w:rsidRPr="00FE56F3">
        <w:rPr>
          <w:sz w:val="28"/>
          <w:szCs w:val="28"/>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04576A" w:rsidRPr="00FE56F3" w:rsidRDefault="0004576A" w:rsidP="0004576A">
      <w:pPr>
        <w:numPr>
          <w:ilvl w:val="0"/>
          <w:numId w:val="1"/>
        </w:numPr>
        <w:spacing w:before="60"/>
        <w:jc w:val="both"/>
        <w:rPr>
          <w:sz w:val="28"/>
          <w:szCs w:val="28"/>
        </w:rPr>
      </w:pPr>
      <w:r w:rsidRPr="00FE56F3">
        <w:rPr>
          <w:bCs/>
          <w:sz w:val="28"/>
          <w:szCs w:val="28"/>
        </w:rPr>
        <w:t>овладение умениями</w:t>
      </w:r>
      <w:r w:rsidRPr="00FE56F3">
        <w:rPr>
          <w:sz w:val="28"/>
          <w:szCs w:val="28"/>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04576A" w:rsidRPr="00FE56F3" w:rsidRDefault="0004576A" w:rsidP="0004576A">
      <w:pPr>
        <w:ind w:firstLine="709"/>
        <w:jc w:val="both"/>
        <w:rPr>
          <w:sz w:val="28"/>
          <w:szCs w:val="28"/>
        </w:rPr>
      </w:pPr>
      <w:r w:rsidRPr="00FE56F3">
        <w:rPr>
          <w:sz w:val="28"/>
          <w:szCs w:val="28"/>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04576A" w:rsidRPr="00FE56F3" w:rsidRDefault="0004576A" w:rsidP="0004576A">
      <w:pPr>
        <w:ind w:firstLine="709"/>
        <w:jc w:val="both"/>
        <w:rPr>
          <w:sz w:val="28"/>
          <w:szCs w:val="28"/>
        </w:rPr>
      </w:pPr>
      <w:r w:rsidRPr="00FE56F3">
        <w:rPr>
          <w:sz w:val="28"/>
          <w:szCs w:val="28"/>
        </w:rPr>
        <w:t>Расширение круга чтения, повышение качества чтения, уровня восприятия и глубины проникновения в художественный те</w:t>
      </w:r>
      <w:proofErr w:type="gramStart"/>
      <w:r w:rsidRPr="00FE56F3">
        <w:rPr>
          <w:sz w:val="28"/>
          <w:szCs w:val="28"/>
        </w:rPr>
        <w:t>кст ст</w:t>
      </w:r>
      <w:proofErr w:type="gramEnd"/>
      <w:r w:rsidRPr="00FE56F3">
        <w:rPr>
          <w:sz w:val="28"/>
          <w:szCs w:val="28"/>
        </w:rPr>
        <w:t>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04576A" w:rsidRPr="00FE56F3" w:rsidRDefault="0004576A" w:rsidP="0004576A">
      <w:pPr>
        <w:ind w:firstLine="709"/>
        <w:jc w:val="both"/>
        <w:rPr>
          <w:sz w:val="28"/>
          <w:szCs w:val="28"/>
        </w:rPr>
      </w:pPr>
      <w:r w:rsidRPr="00FE56F3">
        <w:rPr>
          <w:sz w:val="28"/>
          <w:szCs w:val="28"/>
        </w:rPr>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04576A" w:rsidRPr="00FE56F3" w:rsidRDefault="0004576A" w:rsidP="0004576A">
      <w:pPr>
        <w:ind w:firstLine="709"/>
        <w:jc w:val="both"/>
        <w:rPr>
          <w:sz w:val="28"/>
          <w:szCs w:val="28"/>
        </w:rPr>
      </w:pPr>
      <w:r w:rsidRPr="00FE56F3">
        <w:rPr>
          <w:sz w:val="28"/>
          <w:szCs w:val="28"/>
        </w:rPr>
        <w:t>Программа выстроена с учётом специфики класса. Её реализация обеспечивает усвоение общеучебных умений и компетенций в рамках информационно-коммуникативной деятельности, в том числе, умение анализировать изучаемое произведение, давать оценку поступкам героев, аргументировать свою точку зрения, обобщать, делать выводы. На уроках учащиеся могут более уверенно овладеть монологической и диалогической речью. Для решения познавательных и коммуникативных задач учащимся предлагается использовать различные источники информации, включая энциклопедии, справочники, Интернет, словари; создавать презентации о жизни и творчестве писателей.</w:t>
      </w:r>
    </w:p>
    <w:p w:rsidR="0004576A" w:rsidRPr="00FE56F3" w:rsidRDefault="0004576A" w:rsidP="0004576A">
      <w:pPr>
        <w:ind w:firstLine="709"/>
        <w:jc w:val="both"/>
        <w:rPr>
          <w:sz w:val="28"/>
          <w:szCs w:val="28"/>
        </w:rPr>
      </w:pPr>
      <w:proofErr w:type="gramStart"/>
      <w:r w:rsidRPr="00FE56F3">
        <w:rPr>
          <w:sz w:val="28"/>
          <w:szCs w:val="28"/>
        </w:rPr>
        <w:t>С точки зрения развития умений и навыков рефлексивной деятельности, 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её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04576A" w:rsidRPr="00FE56F3" w:rsidRDefault="0004576A" w:rsidP="0004576A">
      <w:pPr>
        <w:jc w:val="both"/>
        <w:rPr>
          <w:sz w:val="28"/>
          <w:szCs w:val="28"/>
        </w:rPr>
      </w:pPr>
      <w:r w:rsidRPr="00FE56F3">
        <w:rPr>
          <w:sz w:val="28"/>
          <w:szCs w:val="28"/>
        </w:rPr>
        <w:t xml:space="preserve">Ведущая проблема изучения литературы в 9 классе – взаимосвязь литературы и истории. Именно этому будет уделено внимание при изучении произведений многих авторов. Программа включает в себя художественные произведения русской и </w:t>
      </w:r>
      <w:r w:rsidRPr="00FE56F3">
        <w:rPr>
          <w:sz w:val="28"/>
          <w:szCs w:val="28"/>
        </w:rPr>
        <w:lastRenderedPageBreak/>
        <w:t>зарубежной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пр.).</w:t>
      </w:r>
    </w:p>
    <w:p w:rsidR="0004576A" w:rsidRPr="00FE56F3" w:rsidRDefault="0004576A" w:rsidP="0004576A">
      <w:pPr>
        <w:jc w:val="both"/>
        <w:rPr>
          <w:sz w:val="28"/>
          <w:szCs w:val="28"/>
        </w:rPr>
      </w:pPr>
      <w:r w:rsidRPr="00FE56F3">
        <w:rPr>
          <w:sz w:val="28"/>
          <w:szCs w:val="28"/>
        </w:rPr>
        <w:t xml:space="preserve"> Чтение произведений зарубежной литературы проводится в конце курса литературы за 9 класс. Часть часов отводится на уроки внеклассного чтения, на которых будут изучаться произведения писателей </w:t>
      </w:r>
      <w:r w:rsidRPr="00FE56F3">
        <w:rPr>
          <w:sz w:val="28"/>
          <w:szCs w:val="28"/>
          <w:lang w:val="en-US"/>
        </w:rPr>
        <w:t>XX</w:t>
      </w:r>
      <w:r w:rsidRPr="00FE56F3">
        <w:rPr>
          <w:sz w:val="28"/>
          <w:szCs w:val="28"/>
        </w:rPr>
        <w:t xml:space="preserve"> века, которые по тематике близки произведениям </w:t>
      </w:r>
      <w:r w:rsidRPr="00FE56F3">
        <w:rPr>
          <w:sz w:val="28"/>
          <w:szCs w:val="28"/>
          <w:lang w:val="en-US"/>
        </w:rPr>
        <w:t>XIX</w:t>
      </w:r>
      <w:r w:rsidRPr="00FE56F3">
        <w:rPr>
          <w:sz w:val="28"/>
          <w:szCs w:val="28"/>
        </w:rPr>
        <w:t xml:space="preserve"> века, что доказывает вечный характер многих тем.</w:t>
      </w:r>
    </w:p>
    <w:p w:rsidR="0004576A" w:rsidRPr="00FE56F3" w:rsidRDefault="0004576A" w:rsidP="0004576A">
      <w:pPr>
        <w:ind w:firstLine="709"/>
        <w:jc w:val="both"/>
        <w:rPr>
          <w:sz w:val="28"/>
          <w:szCs w:val="28"/>
        </w:rPr>
      </w:pPr>
      <w:r w:rsidRPr="00FE56F3">
        <w:rPr>
          <w:sz w:val="28"/>
          <w:szCs w:val="28"/>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04576A" w:rsidRPr="00FE56F3" w:rsidRDefault="0004576A" w:rsidP="0004576A">
      <w:pPr>
        <w:autoSpaceDE w:val="0"/>
        <w:autoSpaceDN w:val="0"/>
        <w:adjustRightInd w:val="0"/>
        <w:ind w:right="-143"/>
        <w:jc w:val="both"/>
        <w:rPr>
          <w:sz w:val="28"/>
          <w:szCs w:val="28"/>
        </w:rPr>
      </w:pPr>
    </w:p>
    <w:p w:rsidR="0004576A" w:rsidRPr="00FE56F3" w:rsidRDefault="0004576A" w:rsidP="0004576A">
      <w:pPr>
        <w:autoSpaceDE w:val="0"/>
        <w:autoSpaceDN w:val="0"/>
        <w:adjustRightInd w:val="0"/>
        <w:ind w:right="-143"/>
        <w:jc w:val="both"/>
        <w:rPr>
          <w:i/>
          <w:sz w:val="28"/>
          <w:szCs w:val="28"/>
          <w:u w:val="single"/>
        </w:rPr>
      </w:pPr>
      <w:r w:rsidRPr="00FE56F3">
        <w:rPr>
          <w:i/>
          <w:sz w:val="28"/>
          <w:szCs w:val="28"/>
          <w:u w:val="single"/>
        </w:rPr>
        <w:t>Основными целями обучения в организации учебного процесса в 9 классе будут:</w:t>
      </w:r>
    </w:p>
    <w:p w:rsidR="0004576A" w:rsidRPr="00FE56F3" w:rsidRDefault="0004576A" w:rsidP="0004576A">
      <w:pPr>
        <w:autoSpaceDE w:val="0"/>
        <w:autoSpaceDN w:val="0"/>
        <w:adjustRightInd w:val="0"/>
        <w:ind w:right="-143"/>
        <w:jc w:val="both"/>
        <w:rPr>
          <w:i/>
          <w:sz w:val="28"/>
          <w:szCs w:val="28"/>
          <w:u w:val="single"/>
        </w:rPr>
      </w:pPr>
    </w:p>
    <w:p w:rsidR="0004576A" w:rsidRPr="00FE56F3" w:rsidRDefault="0004576A" w:rsidP="0004576A">
      <w:pPr>
        <w:widowControl w:val="0"/>
        <w:numPr>
          <w:ilvl w:val="0"/>
          <w:numId w:val="2"/>
        </w:numPr>
        <w:shd w:val="clear" w:color="auto" w:fill="FFFFFF"/>
        <w:tabs>
          <w:tab w:val="left" w:pos="979"/>
        </w:tabs>
        <w:autoSpaceDE w:val="0"/>
        <w:autoSpaceDN w:val="0"/>
        <w:adjustRightInd w:val="0"/>
        <w:jc w:val="both"/>
        <w:rPr>
          <w:color w:val="000000"/>
          <w:sz w:val="28"/>
          <w:szCs w:val="28"/>
        </w:rPr>
      </w:pPr>
      <w:r w:rsidRPr="00FE56F3">
        <w:rPr>
          <w:color w:val="000000"/>
          <w:spacing w:val="1"/>
          <w:sz w:val="28"/>
          <w:szCs w:val="28"/>
        </w:rPr>
        <w:t xml:space="preserve">приобщение учащихся к богатствам отечественной и мировой </w:t>
      </w:r>
      <w:r w:rsidRPr="00FE56F3">
        <w:rPr>
          <w:color w:val="000000"/>
          <w:sz w:val="28"/>
          <w:szCs w:val="28"/>
        </w:rPr>
        <w:t xml:space="preserve">художественной литературы, формирование их представлений </w:t>
      </w:r>
      <w:r w:rsidRPr="00FE56F3">
        <w:rPr>
          <w:color w:val="000000"/>
          <w:spacing w:val="1"/>
          <w:sz w:val="28"/>
          <w:szCs w:val="28"/>
        </w:rPr>
        <w:t>о литературе как об одном из важнейших достижений культу</w:t>
      </w:r>
      <w:r w:rsidRPr="00FE56F3">
        <w:rPr>
          <w:color w:val="000000"/>
          <w:spacing w:val="-4"/>
          <w:sz w:val="28"/>
          <w:szCs w:val="28"/>
        </w:rPr>
        <w:t>ры;</w:t>
      </w:r>
    </w:p>
    <w:p w:rsidR="0004576A" w:rsidRPr="00FE56F3" w:rsidRDefault="0004576A" w:rsidP="0004576A">
      <w:pPr>
        <w:widowControl w:val="0"/>
        <w:numPr>
          <w:ilvl w:val="0"/>
          <w:numId w:val="2"/>
        </w:numPr>
        <w:shd w:val="clear" w:color="auto" w:fill="FFFFFF"/>
        <w:tabs>
          <w:tab w:val="left" w:pos="979"/>
        </w:tabs>
        <w:autoSpaceDE w:val="0"/>
        <w:autoSpaceDN w:val="0"/>
        <w:adjustRightInd w:val="0"/>
        <w:jc w:val="both"/>
        <w:rPr>
          <w:color w:val="000000"/>
          <w:sz w:val="28"/>
          <w:szCs w:val="28"/>
        </w:rPr>
      </w:pPr>
      <w:r w:rsidRPr="00FE56F3">
        <w:rPr>
          <w:color w:val="000000"/>
          <w:spacing w:val="-1"/>
          <w:sz w:val="28"/>
          <w:szCs w:val="28"/>
        </w:rPr>
        <w:t>формирование гуманистического мировоззрения учащихся;</w:t>
      </w:r>
    </w:p>
    <w:p w:rsidR="0004576A" w:rsidRPr="00FE56F3" w:rsidRDefault="0004576A" w:rsidP="0004576A">
      <w:pPr>
        <w:widowControl w:val="0"/>
        <w:numPr>
          <w:ilvl w:val="0"/>
          <w:numId w:val="2"/>
        </w:numPr>
        <w:shd w:val="clear" w:color="auto" w:fill="FFFFFF"/>
        <w:tabs>
          <w:tab w:val="left" w:pos="979"/>
        </w:tabs>
        <w:autoSpaceDE w:val="0"/>
        <w:autoSpaceDN w:val="0"/>
        <w:adjustRightInd w:val="0"/>
        <w:jc w:val="both"/>
        <w:rPr>
          <w:color w:val="000000"/>
          <w:sz w:val="28"/>
          <w:szCs w:val="28"/>
        </w:rPr>
      </w:pPr>
      <w:r w:rsidRPr="00FE56F3">
        <w:rPr>
          <w:color w:val="000000"/>
          <w:spacing w:val="-1"/>
          <w:sz w:val="28"/>
          <w:szCs w:val="28"/>
        </w:rPr>
        <w:t xml:space="preserve">развитие у учащихся способностей эстетического восприятия и </w:t>
      </w:r>
      <w:r w:rsidRPr="00FE56F3">
        <w:rPr>
          <w:color w:val="000000"/>
          <w:spacing w:val="2"/>
          <w:sz w:val="28"/>
          <w:szCs w:val="28"/>
        </w:rPr>
        <w:t xml:space="preserve">оценки произведений литературы, а также отраженных в них </w:t>
      </w:r>
      <w:r w:rsidRPr="00FE56F3">
        <w:rPr>
          <w:color w:val="000000"/>
          <w:spacing w:val="-1"/>
          <w:sz w:val="28"/>
          <w:szCs w:val="28"/>
        </w:rPr>
        <w:t>явлений жизни;</w:t>
      </w:r>
    </w:p>
    <w:p w:rsidR="0004576A" w:rsidRPr="00FE56F3" w:rsidRDefault="0004576A" w:rsidP="0004576A">
      <w:pPr>
        <w:widowControl w:val="0"/>
        <w:numPr>
          <w:ilvl w:val="0"/>
          <w:numId w:val="2"/>
        </w:numPr>
        <w:shd w:val="clear" w:color="auto" w:fill="FFFFFF"/>
        <w:tabs>
          <w:tab w:val="left" w:pos="979"/>
        </w:tabs>
        <w:autoSpaceDE w:val="0"/>
        <w:autoSpaceDN w:val="0"/>
        <w:adjustRightInd w:val="0"/>
        <w:jc w:val="both"/>
        <w:rPr>
          <w:color w:val="000000"/>
          <w:sz w:val="28"/>
          <w:szCs w:val="28"/>
        </w:rPr>
      </w:pPr>
      <w:r w:rsidRPr="00FE56F3">
        <w:rPr>
          <w:color w:val="000000"/>
          <w:spacing w:val="1"/>
          <w:sz w:val="28"/>
          <w:szCs w:val="28"/>
        </w:rPr>
        <w:t>воспитание высоких нравственных качеств личности, патрио</w:t>
      </w:r>
      <w:r w:rsidRPr="00FE56F3">
        <w:rPr>
          <w:color w:val="000000"/>
          <w:spacing w:val="-1"/>
          <w:sz w:val="28"/>
          <w:szCs w:val="28"/>
        </w:rPr>
        <w:t>тических чувств, гражданской позиции;</w:t>
      </w:r>
    </w:p>
    <w:p w:rsidR="0004576A" w:rsidRPr="00FE56F3" w:rsidRDefault="0004576A" w:rsidP="0004576A">
      <w:pPr>
        <w:widowControl w:val="0"/>
        <w:numPr>
          <w:ilvl w:val="0"/>
          <w:numId w:val="2"/>
        </w:numPr>
        <w:shd w:val="clear" w:color="auto" w:fill="FFFFFF"/>
        <w:tabs>
          <w:tab w:val="left" w:pos="979"/>
        </w:tabs>
        <w:autoSpaceDE w:val="0"/>
        <w:autoSpaceDN w:val="0"/>
        <w:adjustRightInd w:val="0"/>
        <w:jc w:val="both"/>
        <w:rPr>
          <w:color w:val="000000"/>
          <w:sz w:val="28"/>
          <w:szCs w:val="28"/>
        </w:rPr>
      </w:pPr>
      <w:r w:rsidRPr="00FE56F3">
        <w:rPr>
          <w:color w:val="000000"/>
          <w:spacing w:val="-1"/>
          <w:sz w:val="28"/>
          <w:szCs w:val="28"/>
        </w:rPr>
        <w:t>воспитание культуры речи учащихся.</w:t>
      </w:r>
    </w:p>
    <w:p w:rsidR="0004576A" w:rsidRPr="00FE56F3" w:rsidRDefault="0004576A" w:rsidP="0004576A">
      <w:pPr>
        <w:widowControl w:val="0"/>
        <w:shd w:val="clear" w:color="auto" w:fill="FFFFFF"/>
        <w:tabs>
          <w:tab w:val="left" w:pos="979"/>
        </w:tabs>
        <w:autoSpaceDE w:val="0"/>
        <w:autoSpaceDN w:val="0"/>
        <w:adjustRightInd w:val="0"/>
        <w:ind w:left="1429"/>
        <w:jc w:val="both"/>
        <w:rPr>
          <w:color w:val="000000"/>
          <w:sz w:val="28"/>
          <w:szCs w:val="28"/>
        </w:rPr>
      </w:pPr>
    </w:p>
    <w:p w:rsidR="0004576A" w:rsidRPr="00FE56F3" w:rsidRDefault="0004576A" w:rsidP="0004576A">
      <w:pPr>
        <w:autoSpaceDE w:val="0"/>
        <w:autoSpaceDN w:val="0"/>
        <w:adjustRightInd w:val="0"/>
        <w:ind w:right="-143"/>
        <w:jc w:val="both"/>
        <w:rPr>
          <w:i/>
          <w:sz w:val="28"/>
          <w:szCs w:val="28"/>
          <w:u w:val="single"/>
        </w:rPr>
      </w:pPr>
      <w:r w:rsidRPr="00FE56F3">
        <w:rPr>
          <w:i/>
          <w:sz w:val="28"/>
          <w:szCs w:val="28"/>
          <w:u w:val="single"/>
        </w:rPr>
        <w:t>Данные цели обуславливают решение следующих задач:</w:t>
      </w:r>
    </w:p>
    <w:p w:rsidR="0004576A" w:rsidRPr="00FE56F3" w:rsidRDefault="0004576A" w:rsidP="0004576A">
      <w:pPr>
        <w:autoSpaceDE w:val="0"/>
        <w:autoSpaceDN w:val="0"/>
        <w:adjustRightInd w:val="0"/>
        <w:ind w:right="-143"/>
        <w:jc w:val="both"/>
        <w:rPr>
          <w:i/>
          <w:sz w:val="28"/>
          <w:szCs w:val="28"/>
          <w:u w:val="single"/>
        </w:rPr>
      </w:pPr>
    </w:p>
    <w:p w:rsidR="0004576A" w:rsidRPr="00FE56F3" w:rsidRDefault="0004576A" w:rsidP="0004576A">
      <w:pPr>
        <w:numPr>
          <w:ilvl w:val="0"/>
          <w:numId w:val="2"/>
        </w:numPr>
        <w:tabs>
          <w:tab w:val="clear" w:pos="1429"/>
          <w:tab w:val="num" w:pos="284"/>
        </w:tabs>
        <w:spacing w:before="60"/>
        <w:ind w:left="426" w:hanging="142"/>
        <w:jc w:val="both"/>
        <w:rPr>
          <w:sz w:val="28"/>
          <w:szCs w:val="28"/>
        </w:rPr>
      </w:pPr>
      <w:r w:rsidRPr="00FE56F3">
        <w:rPr>
          <w:bCs/>
          <w:sz w:val="28"/>
          <w:szCs w:val="28"/>
        </w:rPr>
        <w:t>воспитание</w:t>
      </w:r>
      <w:r w:rsidRPr="00FE56F3">
        <w:rPr>
          <w:sz w:val="28"/>
          <w:szCs w:val="28"/>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04576A" w:rsidRPr="00FE56F3" w:rsidRDefault="0004576A" w:rsidP="0004576A">
      <w:pPr>
        <w:numPr>
          <w:ilvl w:val="0"/>
          <w:numId w:val="2"/>
        </w:numPr>
        <w:tabs>
          <w:tab w:val="clear" w:pos="1429"/>
          <w:tab w:val="num" w:pos="284"/>
        </w:tabs>
        <w:spacing w:before="60"/>
        <w:ind w:left="426" w:hanging="142"/>
        <w:jc w:val="both"/>
        <w:rPr>
          <w:sz w:val="28"/>
          <w:szCs w:val="28"/>
        </w:rPr>
      </w:pPr>
      <w:r w:rsidRPr="00FE56F3">
        <w:rPr>
          <w:bCs/>
          <w:sz w:val="28"/>
          <w:szCs w:val="28"/>
        </w:rPr>
        <w:t>развитие</w:t>
      </w:r>
      <w:r w:rsidRPr="00FE56F3">
        <w:rPr>
          <w:sz w:val="28"/>
          <w:szCs w:val="28"/>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04576A" w:rsidRPr="00FE56F3" w:rsidRDefault="0004576A" w:rsidP="0004576A">
      <w:pPr>
        <w:numPr>
          <w:ilvl w:val="0"/>
          <w:numId w:val="2"/>
        </w:numPr>
        <w:tabs>
          <w:tab w:val="clear" w:pos="1429"/>
          <w:tab w:val="num" w:pos="284"/>
        </w:tabs>
        <w:spacing w:before="60"/>
        <w:ind w:left="426" w:hanging="142"/>
        <w:jc w:val="both"/>
        <w:rPr>
          <w:sz w:val="28"/>
          <w:szCs w:val="28"/>
        </w:rPr>
      </w:pPr>
      <w:r w:rsidRPr="00FE56F3">
        <w:rPr>
          <w:bCs/>
          <w:sz w:val="28"/>
          <w:szCs w:val="28"/>
        </w:rPr>
        <w:t>освоение знаний</w:t>
      </w:r>
      <w:r w:rsidRPr="00FE56F3">
        <w:rPr>
          <w:sz w:val="28"/>
          <w:szCs w:val="28"/>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04576A" w:rsidRPr="00FE56F3" w:rsidRDefault="0004576A" w:rsidP="0004576A">
      <w:pPr>
        <w:numPr>
          <w:ilvl w:val="0"/>
          <w:numId w:val="2"/>
        </w:numPr>
        <w:tabs>
          <w:tab w:val="clear" w:pos="1429"/>
          <w:tab w:val="num" w:pos="284"/>
        </w:tabs>
        <w:spacing w:before="60"/>
        <w:ind w:left="426" w:hanging="142"/>
        <w:jc w:val="both"/>
        <w:rPr>
          <w:sz w:val="28"/>
          <w:szCs w:val="28"/>
        </w:rPr>
      </w:pPr>
      <w:r w:rsidRPr="00FE56F3">
        <w:rPr>
          <w:bCs/>
          <w:sz w:val="28"/>
          <w:szCs w:val="28"/>
        </w:rPr>
        <w:lastRenderedPageBreak/>
        <w:t>овладение умениями</w:t>
      </w:r>
      <w:r w:rsidRPr="00FE56F3">
        <w:rPr>
          <w:sz w:val="28"/>
          <w:szCs w:val="28"/>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04576A" w:rsidRPr="00FE56F3" w:rsidRDefault="0004576A" w:rsidP="0004576A">
      <w:pPr>
        <w:ind w:firstLine="709"/>
        <w:jc w:val="both"/>
        <w:rPr>
          <w:sz w:val="28"/>
          <w:szCs w:val="28"/>
        </w:rPr>
      </w:pPr>
      <w:r w:rsidRPr="00FE56F3">
        <w:rPr>
          <w:sz w:val="28"/>
          <w:szCs w:val="28"/>
        </w:rPr>
        <w:t xml:space="preserve">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FE56F3">
        <w:rPr>
          <w:sz w:val="28"/>
          <w:szCs w:val="28"/>
        </w:rPr>
        <w:t>общегуманистические</w:t>
      </w:r>
      <w:proofErr w:type="spellEnd"/>
      <w:r w:rsidRPr="00FE56F3">
        <w:rPr>
          <w:sz w:val="28"/>
          <w:szCs w:val="28"/>
        </w:rPr>
        <w:t xml:space="preserve"> идеалы, воспитывающими высокие нравственные чувства у человека читающего.</w:t>
      </w:r>
    </w:p>
    <w:p w:rsidR="0004576A" w:rsidRPr="00FE56F3" w:rsidRDefault="0004576A" w:rsidP="0004576A">
      <w:pPr>
        <w:ind w:firstLine="709"/>
        <w:jc w:val="both"/>
        <w:rPr>
          <w:sz w:val="28"/>
          <w:szCs w:val="28"/>
        </w:rPr>
      </w:pPr>
      <w:r w:rsidRPr="00FE56F3">
        <w:rPr>
          <w:sz w:val="28"/>
          <w:szCs w:val="28"/>
        </w:rPr>
        <w:t>В 9 классе подводятся итоги работы за предыдущие годы, расширяются сведения о биографии писателя, происходит знакомство с новыми темами, проблемами, писателями, усугубляется работа по осмыслению прочитанного, активно привлекается критическая, мемуарная и справочная литература.</w:t>
      </w:r>
    </w:p>
    <w:p w:rsidR="0004576A" w:rsidRPr="00FE56F3" w:rsidRDefault="0004576A" w:rsidP="0004576A">
      <w:pPr>
        <w:ind w:firstLine="709"/>
        <w:jc w:val="both"/>
        <w:rPr>
          <w:sz w:val="28"/>
          <w:szCs w:val="28"/>
        </w:rPr>
      </w:pPr>
      <w:r w:rsidRPr="00FE56F3">
        <w:rPr>
          <w:sz w:val="28"/>
          <w:szCs w:val="28"/>
        </w:rPr>
        <w:t>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04576A" w:rsidRPr="00FE56F3" w:rsidRDefault="0004576A" w:rsidP="0004576A">
      <w:pPr>
        <w:jc w:val="both"/>
        <w:rPr>
          <w:sz w:val="28"/>
          <w:szCs w:val="28"/>
        </w:rPr>
      </w:pPr>
      <w:r w:rsidRPr="00FE56F3">
        <w:rPr>
          <w:sz w:val="28"/>
          <w:szCs w:val="28"/>
        </w:rPr>
        <w:t xml:space="preserve">          При работе по данной программе с использованием определенных правил и приёмов у учащихся формируется и развивается  потребность в самообразовании. Формирование и развитие этой потребности окажут им впоследствии существенную помощь.</w:t>
      </w:r>
    </w:p>
    <w:p w:rsidR="008A75EE" w:rsidRPr="008A75EE" w:rsidRDefault="008A75EE" w:rsidP="008A75EE">
      <w:pPr>
        <w:jc w:val="both"/>
        <w:rPr>
          <w:sz w:val="28"/>
          <w:szCs w:val="28"/>
        </w:rPr>
      </w:pPr>
    </w:p>
    <w:p w:rsidR="008A75EE" w:rsidRPr="008A75EE" w:rsidRDefault="008A75EE" w:rsidP="008A75EE">
      <w:pPr>
        <w:jc w:val="center"/>
        <w:rPr>
          <w:b/>
          <w:sz w:val="32"/>
          <w:szCs w:val="32"/>
        </w:rPr>
      </w:pPr>
      <w:r w:rsidRPr="008A75EE">
        <w:rPr>
          <w:b/>
          <w:sz w:val="32"/>
          <w:szCs w:val="32"/>
        </w:rPr>
        <w:t>СОДЕРЖАНИЕ КУРСА</w:t>
      </w:r>
    </w:p>
    <w:p w:rsidR="008A75EE" w:rsidRDefault="008A75EE" w:rsidP="008A75EE">
      <w:pPr>
        <w:jc w:val="both"/>
        <w:rPr>
          <w:b/>
          <w:sz w:val="28"/>
          <w:szCs w:val="28"/>
        </w:rPr>
      </w:pPr>
      <w:r w:rsidRPr="00E60461">
        <w:rPr>
          <w:b/>
          <w:sz w:val="28"/>
          <w:szCs w:val="28"/>
        </w:rPr>
        <w:t>Введение – 1ч.</w:t>
      </w:r>
    </w:p>
    <w:p w:rsidR="00E60461" w:rsidRPr="00E60461" w:rsidRDefault="00E60461" w:rsidP="008A75EE">
      <w:pPr>
        <w:jc w:val="both"/>
        <w:rPr>
          <w:b/>
          <w:sz w:val="28"/>
          <w:szCs w:val="28"/>
        </w:rPr>
      </w:pPr>
    </w:p>
    <w:p w:rsidR="008A75EE" w:rsidRPr="008A75EE" w:rsidRDefault="008A75EE" w:rsidP="008A75EE">
      <w:pPr>
        <w:jc w:val="both"/>
        <w:rPr>
          <w:sz w:val="28"/>
          <w:szCs w:val="28"/>
        </w:rPr>
      </w:pPr>
      <w:r w:rsidRPr="008A75EE">
        <w:rPr>
          <w:sz w:val="28"/>
          <w:szCs w:val="28"/>
        </w:rPr>
        <w:t>Цели и задачи изучения историко-литературного курса в 9 классе. История отечественной литературы как отражение особенностей культурно-ист</w:t>
      </w:r>
      <w:r w:rsidR="00DE6501">
        <w:rPr>
          <w:sz w:val="28"/>
          <w:szCs w:val="28"/>
        </w:rPr>
        <w:t>орического развития нации. Свое</w:t>
      </w:r>
      <w:r w:rsidRPr="008A75EE">
        <w:rPr>
          <w:sz w:val="28"/>
          <w:szCs w:val="28"/>
        </w:rPr>
        <w:t xml:space="preserve">образие литературных эпох, </w:t>
      </w:r>
      <w:r w:rsidR="00DE6501">
        <w:rPr>
          <w:sz w:val="28"/>
          <w:szCs w:val="28"/>
        </w:rPr>
        <w:t>связь русской литературы с миро</w:t>
      </w:r>
      <w:r w:rsidRPr="008A75EE">
        <w:rPr>
          <w:sz w:val="28"/>
          <w:szCs w:val="28"/>
        </w:rPr>
        <w:t xml:space="preserve">вой культурой. Ведущие темы и мотивы русской классики (с обобщением </w:t>
      </w:r>
      <w:proofErr w:type="gramStart"/>
      <w:r w:rsidRPr="008A75EE">
        <w:rPr>
          <w:sz w:val="28"/>
          <w:szCs w:val="28"/>
        </w:rPr>
        <w:t>изученного</w:t>
      </w:r>
      <w:proofErr w:type="gramEnd"/>
      <w:r w:rsidRPr="008A75EE">
        <w:rPr>
          <w:sz w:val="28"/>
          <w:szCs w:val="28"/>
        </w:rPr>
        <w:t xml:space="preserve"> в</w:t>
      </w:r>
      <w:r w:rsidR="00DE6501">
        <w:rPr>
          <w:sz w:val="28"/>
          <w:szCs w:val="28"/>
        </w:rPr>
        <w:t xml:space="preserve"> основной школе). Основные лите</w:t>
      </w:r>
      <w:r w:rsidRPr="008A75EE">
        <w:rPr>
          <w:sz w:val="28"/>
          <w:szCs w:val="28"/>
        </w:rPr>
        <w:t>ратурные направления XVIII—XIX и XX веков.</w:t>
      </w:r>
    </w:p>
    <w:p w:rsidR="00E60461" w:rsidRDefault="008A75EE" w:rsidP="008A75EE">
      <w:pPr>
        <w:jc w:val="both"/>
        <w:rPr>
          <w:sz w:val="28"/>
          <w:szCs w:val="28"/>
        </w:rPr>
      </w:pPr>
      <w:r w:rsidRPr="008A75EE">
        <w:rPr>
          <w:sz w:val="28"/>
          <w:szCs w:val="28"/>
        </w:rPr>
        <w:t>Опорные понятия: истори</w:t>
      </w:r>
      <w:r w:rsidR="00DE6501">
        <w:rPr>
          <w:sz w:val="28"/>
          <w:szCs w:val="28"/>
        </w:rPr>
        <w:t>ко-литературный процесс, литера</w:t>
      </w:r>
      <w:r w:rsidRPr="008A75EE">
        <w:rPr>
          <w:sz w:val="28"/>
          <w:szCs w:val="28"/>
        </w:rPr>
        <w:t>турное направление, «сквозные » темы и мотивы.</w:t>
      </w:r>
    </w:p>
    <w:p w:rsidR="008A75EE" w:rsidRDefault="008A75EE" w:rsidP="008A75EE">
      <w:pPr>
        <w:jc w:val="both"/>
        <w:rPr>
          <w:sz w:val="28"/>
          <w:szCs w:val="28"/>
        </w:rPr>
      </w:pPr>
      <w:r w:rsidRPr="008A75EE">
        <w:rPr>
          <w:sz w:val="28"/>
          <w:szCs w:val="28"/>
        </w:rPr>
        <w:t>Развитие речи: оформление т</w:t>
      </w:r>
      <w:r w:rsidR="00DE6501">
        <w:rPr>
          <w:sz w:val="28"/>
          <w:szCs w:val="28"/>
        </w:rPr>
        <w:t>езисов, обобщение читательско</w:t>
      </w:r>
      <w:r w:rsidRPr="008A75EE">
        <w:rPr>
          <w:sz w:val="28"/>
          <w:szCs w:val="28"/>
        </w:rPr>
        <w:t>го опыта.</w:t>
      </w:r>
    </w:p>
    <w:p w:rsidR="00E60461" w:rsidRPr="008A75EE" w:rsidRDefault="00E60461" w:rsidP="008A75EE">
      <w:pPr>
        <w:jc w:val="both"/>
        <w:rPr>
          <w:sz w:val="28"/>
          <w:szCs w:val="28"/>
        </w:rPr>
      </w:pPr>
    </w:p>
    <w:p w:rsidR="008A75EE" w:rsidRPr="00E60461" w:rsidRDefault="008A75EE" w:rsidP="008A75EE">
      <w:pPr>
        <w:jc w:val="both"/>
        <w:rPr>
          <w:b/>
          <w:sz w:val="28"/>
          <w:szCs w:val="28"/>
        </w:rPr>
      </w:pPr>
      <w:r w:rsidRPr="00E60461">
        <w:rPr>
          <w:b/>
          <w:sz w:val="28"/>
          <w:szCs w:val="28"/>
        </w:rPr>
        <w:t>Из древнерусской литературы – 2 ч.</w:t>
      </w:r>
    </w:p>
    <w:p w:rsidR="00E60461" w:rsidRPr="00E60461" w:rsidRDefault="00E60461" w:rsidP="008A75EE">
      <w:pPr>
        <w:jc w:val="both"/>
        <w:rPr>
          <w:b/>
          <w:sz w:val="28"/>
          <w:szCs w:val="28"/>
        </w:rPr>
      </w:pPr>
    </w:p>
    <w:p w:rsidR="008A75EE" w:rsidRPr="008A75EE" w:rsidRDefault="008A75EE" w:rsidP="008A75EE">
      <w:pPr>
        <w:jc w:val="both"/>
        <w:rPr>
          <w:sz w:val="28"/>
          <w:szCs w:val="28"/>
        </w:rPr>
      </w:pPr>
      <w:r w:rsidRPr="008A75EE">
        <w:rPr>
          <w:sz w:val="28"/>
          <w:szCs w:val="28"/>
        </w:rPr>
        <w:t>Жанровое и тематическое</w:t>
      </w:r>
      <w:r w:rsidR="00DE6501">
        <w:rPr>
          <w:sz w:val="28"/>
          <w:szCs w:val="28"/>
        </w:rPr>
        <w:t xml:space="preserve"> своеобразие древнерусской лите</w:t>
      </w:r>
      <w:r w:rsidRPr="008A75EE">
        <w:rPr>
          <w:sz w:val="28"/>
          <w:szCs w:val="28"/>
        </w:rPr>
        <w:t>ратуры. Историческая и художественная ценность «Слова о полку Игореве». Патриотиче</w:t>
      </w:r>
      <w:r w:rsidR="00DE6501">
        <w:rPr>
          <w:sz w:val="28"/>
          <w:szCs w:val="28"/>
        </w:rPr>
        <w:t>ское звучание основной идеи поэ</w:t>
      </w:r>
      <w:r w:rsidRPr="008A75EE">
        <w:rPr>
          <w:sz w:val="28"/>
          <w:szCs w:val="28"/>
        </w:rPr>
        <w:t xml:space="preserve">мы, ее связь с проблематикой эпохи. Человек и природа в </w:t>
      </w:r>
      <w:r w:rsidRPr="008A75EE">
        <w:rPr>
          <w:sz w:val="28"/>
          <w:szCs w:val="28"/>
        </w:rPr>
        <w:lastRenderedPageBreak/>
        <w:t>художественном мире поэмы,  Проблема авторства «Слова...». Фольклорные, языческие и христианские мотивы и символы в поэме.</w:t>
      </w:r>
    </w:p>
    <w:p w:rsidR="008A75EE" w:rsidRPr="008A75EE" w:rsidRDefault="008A75EE" w:rsidP="008A75EE">
      <w:pPr>
        <w:jc w:val="both"/>
        <w:rPr>
          <w:sz w:val="28"/>
          <w:szCs w:val="28"/>
        </w:rPr>
      </w:pPr>
      <w:r w:rsidRPr="008A75EE">
        <w:rPr>
          <w:sz w:val="28"/>
          <w:szCs w:val="28"/>
        </w:rPr>
        <w:t xml:space="preserve">Опорные понятия: слово </w:t>
      </w:r>
      <w:r w:rsidR="00DE6501">
        <w:rPr>
          <w:sz w:val="28"/>
          <w:szCs w:val="28"/>
        </w:rPr>
        <w:t>как жанр древнерусской литерату</w:t>
      </w:r>
      <w:r w:rsidRPr="008A75EE">
        <w:rPr>
          <w:sz w:val="28"/>
          <w:szCs w:val="28"/>
        </w:rPr>
        <w:t>ры, рефрен, психологический параллелизм.</w:t>
      </w:r>
    </w:p>
    <w:p w:rsidR="008A75EE" w:rsidRPr="008A75EE" w:rsidRDefault="008A75EE" w:rsidP="008A75EE">
      <w:pPr>
        <w:jc w:val="both"/>
        <w:rPr>
          <w:sz w:val="28"/>
          <w:szCs w:val="28"/>
        </w:rPr>
      </w:pPr>
      <w:r w:rsidRPr="008A75EE">
        <w:rPr>
          <w:sz w:val="28"/>
          <w:szCs w:val="28"/>
        </w:rPr>
        <w:t>Развитие речи: устное сообщение, чтение наизусть.</w:t>
      </w:r>
    </w:p>
    <w:p w:rsidR="008A75EE" w:rsidRPr="008A75EE" w:rsidRDefault="008A75EE" w:rsidP="008A75EE">
      <w:pPr>
        <w:jc w:val="both"/>
        <w:rPr>
          <w:sz w:val="28"/>
          <w:szCs w:val="28"/>
        </w:rPr>
      </w:pPr>
      <w:proofErr w:type="spellStart"/>
      <w:r w:rsidRPr="008A75EE">
        <w:rPr>
          <w:sz w:val="28"/>
          <w:szCs w:val="28"/>
        </w:rPr>
        <w:t>Внутрипредметные</w:t>
      </w:r>
      <w:proofErr w:type="spellEnd"/>
      <w:r w:rsidRPr="008A75EE">
        <w:rPr>
          <w:sz w:val="28"/>
          <w:szCs w:val="28"/>
        </w:rPr>
        <w:t xml:space="preserve"> свя</w:t>
      </w:r>
      <w:r w:rsidR="00DE6501">
        <w:rPr>
          <w:sz w:val="28"/>
          <w:szCs w:val="28"/>
        </w:rPr>
        <w:t>зи: «Слово...» и традиции былин</w:t>
      </w:r>
      <w:r w:rsidRPr="008A75EE">
        <w:rPr>
          <w:sz w:val="28"/>
          <w:szCs w:val="28"/>
        </w:rPr>
        <w:t>ного эпоса.</w:t>
      </w:r>
    </w:p>
    <w:p w:rsidR="008A75EE" w:rsidRDefault="008A75EE" w:rsidP="008A75EE">
      <w:pPr>
        <w:jc w:val="both"/>
        <w:rPr>
          <w:sz w:val="28"/>
          <w:szCs w:val="28"/>
        </w:rPr>
      </w:pPr>
      <w:proofErr w:type="spellStart"/>
      <w:r w:rsidRPr="008A75EE">
        <w:rPr>
          <w:sz w:val="28"/>
          <w:szCs w:val="28"/>
        </w:rPr>
        <w:t>Межпредметные</w:t>
      </w:r>
      <w:proofErr w:type="spellEnd"/>
      <w:r w:rsidRPr="008A75EE">
        <w:rPr>
          <w:sz w:val="28"/>
          <w:szCs w:val="28"/>
        </w:rPr>
        <w:t xml:space="preserve"> связи: художественные и музыкальные интерпретации «Слова...».</w:t>
      </w:r>
    </w:p>
    <w:p w:rsidR="00E60461" w:rsidRPr="008A75EE" w:rsidRDefault="00E60461" w:rsidP="008A75EE">
      <w:pPr>
        <w:jc w:val="both"/>
        <w:rPr>
          <w:sz w:val="28"/>
          <w:szCs w:val="28"/>
        </w:rPr>
      </w:pPr>
    </w:p>
    <w:p w:rsidR="008A75EE" w:rsidRDefault="008A75EE" w:rsidP="008A75EE">
      <w:pPr>
        <w:jc w:val="both"/>
        <w:rPr>
          <w:b/>
          <w:sz w:val="28"/>
          <w:szCs w:val="28"/>
        </w:rPr>
      </w:pPr>
      <w:r w:rsidRPr="00E60461">
        <w:rPr>
          <w:b/>
          <w:sz w:val="28"/>
          <w:szCs w:val="28"/>
        </w:rPr>
        <w:t>Из литературы XVIII века – 3 ч.</w:t>
      </w:r>
    </w:p>
    <w:p w:rsidR="00E60461" w:rsidRPr="00E60461" w:rsidRDefault="00E60461" w:rsidP="008A75EE">
      <w:pPr>
        <w:jc w:val="both"/>
        <w:rPr>
          <w:b/>
          <w:sz w:val="28"/>
          <w:szCs w:val="28"/>
        </w:rPr>
      </w:pPr>
    </w:p>
    <w:p w:rsidR="008A75EE" w:rsidRPr="008A75EE" w:rsidRDefault="008A75EE" w:rsidP="008A75EE">
      <w:pPr>
        <w:jc w:val="both"/>
        <w:rPr>
          <w:sz w:val="28"/>
          <w:szCs w:val="28"/>
        </w:rPr>
      </w:pPr>
      <w:r w:rsidRPr="008A75EE">
        <w:rPr>
          <w:sz w:val="28"/>
          <w:szCs w:val="28"/>
        </w:rPr>
        <w:t>Основные тенденции развития русской литературы в XVIII столетии. Самобыт</w:t>
      </w:r>
      <w:r w:rsidR="00DE6501">
        <w:rPr>
          <w:sz w:val="28"/>
          <w:szCs w:val="28"/>
        </w:rPr>
        <w:t>ный характер русского классициз</w:t>
      </w:r>
      <w:r w:rsidRPr="008A75EE">
        <w:rPr>
          <w:sz w:val="28"/>
          <w:szCs w:val="28"/>
        </w:rPr>
        <w:t>ма, его важнейшие эстетические принципы и установки. Значение творчества</w:t>
      </w:r>
      <w:r w:rsidR="00DE6501">
        <w:rPr>
          <w:sz w:val="28"/>
          <w:szCs w:val="28"/>
        </w:rPr>
        <w:t xml:space="preserve"> М.В. Ломоносова и Г.Р. Держави</w:t>
      </w:r>
      <w:r w:rsidRPr="008A75EE">
        <w:rPr>
          <w:sz w:val="28"/>
          <w:szCs w:val="28"/>
        </w:rPr>
        <w:t>на для последующего развития русского поэтического слова.</w:t>
      </w:r>
    </w:p>
    <w:p w:rsidR="008A75EE" w:rsidRPr="008A75EE" w:rsidRDefault="008A75EE" w:rsidP="008A75EE">
      <w:pPr>
        <w:jc w:val="both"/>
        <w:rPr>
          <w:sz w:val="28"/>
          <w:szCs w:val="28"/>
        </w:rPr>
      </w:pPr>
      <w:r w:rsidRPr="008A75EE">
        <w:rPr>
          <w:sz w:val="28"/>
          <w:szCs w:val="28"/>
        </w:rPr>
        <w:t>Расцвет отечественной драматургии  в творчестве Д.И. Фонвизина.</w:t>
      </w:r>
    </w:p>
    <w:p w:rsidR="008A75EE" w:rsidRPr="008A75EE" w:rsidRDefault="008A75EE" w:rsidP="008A75EE">
      <w:pPr>
        <w:jc w:val="both"/>
        <w:rPr>
          <w:sz w:val="28"/>
          <w:szCs w:val="28"/>
        </w:rPr>
      </w:pPr>
      <w:r w:rsidRPr="008A75EE">
        <w:rPr>
          <w:sz w:val="28"/>
          <w:szCs w:val="28"/>
        </w:rPr>
        <w:t>Книга А.Н. Радищева «</w:t>
      </w:r>
      <w:r w:rsidR="00DE6501">
        <w:rPr>
          <w:sz w:val="28"/>
          <w:szCs w:val="28"/>
        </w:rPr>
        <w:t>Путешествие из Петербурга в Мос</w:t>
      </w:r>
      <w:r w:rsidRPr="008A75EE">
        <w:rPr>
          <w:sz w:val="28"/>
          <w:szCs w:val="28"/>
        </w:rPr>
        <w:t>кву» как явление литературной и общественной жизни. Жанровые особенности и идейное звучание «Путешествия...». Своеобразие художественного метода А.Н. Р</w:t>
      </w:r>
      <w:r w:rsidR="00DE6501">
        <w:rPr>
          <w:sz w:val="28"/>
          <w:szCs w:val="28"/>
        </w:rPr>
        <w:t>адищева (соединение черт класси</w:t>
      </w:r>
      <w:r w:rsidRPr="008A75EE">
        <w:rPr>
          <w:sz w:val="28"/>
          <w:szCs w:val="28"/>
        </w:rPr>
        <w:t>цизма и сентиментализма с реалистическими тенденциями).</w:t>
      </w:r>
    </w:p>
    <w:p w:rsidR="008A75EE" w:rsidRPr="008A75EE" w:rsidRDefault="008A75EE" w:rsidP="008A75EE">
      <w:pPr>
        <w:jc w:val="both"/>
        <w:rPr>
          <w:sz w:val="28"/>
          <w:szCs w:val="28"/>
        </w:rPr>
      </w:pPr>
      <w:r w:rsidRPr="008A75EE">
        <w:rPr>
          <w:sz w:val="28"/>
          <w:szCs w:val="28"/>
        </w:rPr>
        <w:t xml:space="preserve">Поэтика «сердцеведения» в творчестве Н.М. Карамзина. Черты сентиментализма и предромантизма в произведениях Карамзина; роль писателя в </w:t>
      </w:r>
      <w:r w:rsidR="00E60461">
        <w:rPr>
          <w:sz w:val="28"/>
          <w:szCs w:val="28"/>
        </w:rPr>
        <w:t>совершенствовании русского лите</w:t>
      </w:r>
      <w:r w:rsidRPr="008A75EE">
        <w:rPr>
          <w:sz w:val="28"/>
          <w:szCs w:val="28"/>
        </w:rPr>
        <w:t>ратурного языка.</w:t>
      </w:r>
    </w:p>
    <w:p w:rsidR="008A75EE" w:rsidRPr="008A75EE" w:rsidRDefault="008A75EE" w:rsidP="008A75EE">
      <w:pPr>
        <w:jc w:val="both"/>
        <w:rPr>
          <w:sz w:val="28"/>
          <w:szCs w:val="28"/>
        </w:rPr>
      </w:pPr>
      <w:r w:rsidRPr="008A75EE">
        <w:rPr>
          <w:sz w:val="28"/>
          <w:szCs w:val="28"/>
        </w:rPr>
        <w:t xml:space="preserve">Опорные понятия: теория </w:t>
      </w:r>
      <w:r w:rsidR="00E60461">
        <w:rPr>
          <w:sz w:val="28"/>
          <w:szCs w:val="28"/>
        </w:rPr>
        <w:t>«трех штилей», классицизм и сен</w:t>
      </w:r>
      <w:r w:rsidRPr="008A75EE">
        <w:rPr>
          <w:sz w:val="28"/>
          <w:szCs w:val="28"/>
        </w:rPr>
        <w:t>тиментализм как литературные направления.</w:t>
      </w:r>
    </w:p>
    <w:p w:rsidR="008A75EE" w:rsidRPr="008A75EE" w:rsidRDefault="008A75EE" w:rsidP="008A75EE">
      <w:pPr>
        <w:jc w:val="both"/>
        <w:rPr>
          <w:sz w:val="28"/>
          <w:szCs w:val="28"/>
        </w:rPr>
      </w:pPr>
      <w:r w:rsidRPr="008A75EE">
        <w:rPr>
          <w:sz w:val="28"/>
          <w:szCs w:val="28"/>
        </w:rPr>
        <w:t>Развитие речи: чтение наизусть, доклады и рефераты.</w:t>
      </w:r>
    </w:p>
    <w:p w:rsidR="008A75EE" w:rsidRPr="008A75EE" w:rsidRDefault="008A75EE" w:rsidP="008A75EE">
      <w:pPr>
        <w:jc w:val="both"/>
        <w:rPr>
          <w:sz w:val="28"/>
          <w:szCs w:val="28"/>
        </w:rPr>
      </w:pPr>
      <w:proofErr w:type="spellStart"/>
      <w:r w:rsidRPr="008A75EE">
        <w:rPr>
          <w:sz w:val="28"/>
          <w:szCs w:val="28"/>
        </w:rPr>
        <w:t>Внутрипредметные</w:t>
      </w:r>
      <w:proofErr w:type="spellEnd"/>
      <w:r w:rsidRPr="008A75EE">
        <w:rPr>
          <w:sz w:val="28"/>
          <w:szCs w:val="28"/>
        </w:rPr>
        <w:t xml:space="preserve"> св</w:t>
      </w:r>
      <w:r w:rsidR="00E60461">
        <w:rPr>
          <w:sz w:val="28"/>
          <w:szCs w:val="28"/>
        </w:rPr>
        <w:t>язи: традиции западноевропейско</w:t>
      </w:r>
      <w:r w:rsidRPr="008A75EE">
        <w:rPr>
          <w:sz w:val="28"/>
          <w:szCs w:val="28"/>
        </w:rPr>
        <w:t>го классицизма в русской литературе XVIII века.</w:t>
      </w:r>
    </w:p>
    <w:p w:rsidR="008A75EE" w:rsidRDefault="008A75EE" w:rsidP="008A75EE">
      <w:pPr>
        <w:jc w:val="both"/>
        <w:rPr>
          <w:sz w:val="28"/>
          <w:szCs w:val="28"/>
        </w:rPr>
      </w:pPr>
      <w:proofErr w:type="spellStart"/>
      <w:r w:rsidRPr="008A75EE">
        <w:rPr>
          <w:sz w:val="28"/>
          <w:szCs w:val="28"/>
        </w:rPr>
        <w:t>Межпредметные</w:t>
      </w:r>
      <w:proofErr w:type="spellEnd"/>
      <w:r w:rsidRPr="008A75EE">
        <w:rPr>
          <w:sz w:val="28"/>
          <w:szCs w:val="28"/>
        </w:rPr>
        <w:t xml:space="preserve"> связи: </w:t>
      </w:r>
      <w:r w:rsidR="00E60461">
        <w:rPr>
          <w:sz w:val="28"/>
          <w:szCs w:val="28"/>
        </w:rPr>
        <w:t>классицизм в живописи и архитек</w:t>
      </w:r>
      <w:r w:rsidRPr="008A75EE">
        <w:rPr>
          <w:sz w:val="28"/>
          <w:szCs w:val="28"/>
        </w:rPr>
        <w:t>туре.</w:t>
      </w:r>
    </w:p>
    <w:p w:rsidR="00E60461" w:rsidRPr="008A75EE" w:rsidRDefault="00E60461" w:rsidP="008A75EE">
      <w:pPr>
        <w:jc w:val="both"/>
        <w:rPr>
          <w:sz w:val="28"/>
          <w:szCs w:val="28"/>
        </w:rPr>
      </w:pPr>
    </w:p>
    <w:p w:rsidR="008A75EE" w:rsidRDefault="008A75EE" w:rsidP="008A75EE">
      <w:pPr>
        <w:jc w:val="both"/>
        <w:rPr>
          <w:b/>
          <w:sz w:val="28"/>
          <w:szCs w:val="28"/>
        </w:rPr>
      </w:pPr>
      <w:r w:rsidRPr="00E60461">
        <w:rPr>
          <w:b/>
          <w:sz w:val="28"/>
          <w:szCs w:val="28"/>
        </w:rPr>
        <w:t>Литература первой половины XIX века.</w:t>
      </w:r>
    </w:p>
    <w:p w:rsidR="00E60461" w:rsidRPr="00E60461" w:rsidRDefault="00E60461" w:rsidP="008A75EE">
      <w:pPr>
        <w:jc w:val="both"/>
        <w:rPr>
          <w:b/>
          <w:sz w:val="28"/>
          <w:szCs w:val="28"/>
        </w:rPr>
      </w:pPr>
    </w:p>
    <w:p w:rsidR="008A75EE" w:rsidRDefault="008A75EE" w:rsidP="008A75EE">
      <w:pPr>
        <w:jc w:val="both"/>
        <w:rPr>
          <w:b/>
          <w:sz w:val="28"/>
          <w:szCs w:val="28"/>
        </w:rPr>
      </w:pPr>
      <w:r w:rsidRPr="00E60461">
        <w:rPr>
          <w:b/>
          <w:sz w:val="28"/>
          <w:szCs w:val="28"/>
        </w:rPr>
        <w:t>Становление и развитие р</w:t>
      </w:r>
      <w:r w:rsidR="00E60461" w:rsidRPr="00E60461">
        <w:rPr>
          <w:b/>
          <w:sz w:val="28"/>
          <w:szCs w:val="28"/>
        </w:rPr>
        <w:t>усского романтизма в первой чет</w:t>
      </w:r>
      <w:r w:rsidRPr="00E60461">
        <w:rPr>
          <w:b/>
          <w:sz w:val="28"/>
          <w:szCs w:val="28"/>
        </w:rPr>
        <w:t>верти XIX века. – 1 ч.</w:t>
      </w:r>
    </w:p>
    <w:p w:rsidR="00E60461" w:rsidRPr="00E60461" w:rsidRDefault="00E60461" w:rsidP="008A75EE">
      <w:pPr>
        <w:jc w:val="both"/>
        <w:rPr>
          <w:b/>
          <w:sz w:val="28"/>
          <w:szCs w:val="28"/>
        </w:rPr>
      </w:pPr>
    </w:p>
    <w:p w:rsidR="008A75EE" w:rsidRPr="008A75EE" w:rsidRDefault="008A75EE" w:rsidP="008A75EE">
      <w:pPr>
        <w:jc w:val="both"/>
        <w:rPr>
          <w:sz w:val="28"/>
          <w:szCs w:val="28"/>
        </w:rPr>
      </w:pPr>
      <w:r w:rsidRPr="008A75EE">
        <w:rPr>
          <w:sz w:val="28"/>
          <w:szCs w:val="28"/>
        </w:rPr>
        <w:t>Исторические предпосы</w:t>
      </w:r>
      <w:r w:rsidR="00E60461">
        <w:rPr>
          <w:sz w:val="28"/>
          <w:szCs w:val="28"/>
        </w:rPr>
        <w:t>лки русского романтизма, его на</w:t>
      </w:r>
      <w:r w:rsidRPr="008A75EE">
        <w:rPr>
          <w:sz w:val="28"/>
          <w:szCs w:val="28"/>
        </w:rPr>
        <w:t>циональные особенности.</w:t>
      </w:r>
      <w:r w:rsidR="00E60461">
        <w:rPr>
          <w:sz w:val="28"/>
          <w:szCs w:val="28"/>
        </w:rPr>
        <w:t xml:space="preserve"> Важнейшие черты эстетики роман</w:t>
      </w:r>
      <w:r w:rsidRPr="008A75EE">
        <w:rPr>
          <w:sz w:val="28"/>
          <w:szCs w:val="28"/>
        </w:rPr>
        <w:t>тизма и их воплощение в тво</w:t>
      </w:r>
      <w:r w:rsidR="00E60461">
        <w:rPr>
          <w:sz w:val="28"/>
          <w:szCs w:val="28"/>
        </w:rPr>
        <w:t>рчестве К.Н. Батюшкова, В.А. Жу</w:t>
      </w:r>
      <w:r w:rsidRPr="008A75EE">
        <w:rPr>
          <w:sz w:val="28"/>
          <w:szCs w:val="28"/>
        </w:rPr>
        <w:t>ковского, К.Ф. Рылеева, Е.А. Баратынского. Гражданское и психологическое течения в русском романтизме.</w:t>
      </w:r>
    </w:p>
    <w:p w:rsidR="008A75EE" w:rsidRPr="008A75EE" w:rsidRDefault="008A75EE" w:rsidP="008A75EE">
      <w:pPr>
        <w:jc w:val="both"/>
        <w:rPr>
          <w:sz w:val="28"/>
          <w:szCs w:val="28"/>
        </w:rPr>
      </w:pPr>
      <w:r w:rsidRPr="008A75EE">
        <w:rPr>
          <w:sz w:val="28"/>
          <w:szCs w:val="28"/>
        </w:rPr>
        <w:t>Опорные понятия: романтизм как литературное напра</w:t>
      </w:r>
      <w:r w:rsidR="00E60461">
        <w:rPr>
          <w:sz w:val="28"/>
          <w:szCs w:val="28"/>
        </w:rPr>
        <w:t>вле</w:t>
      </w:r>
      <w:r w:rsidRPr="008A75EE">
        <w:rPr>
          <w:sz w:val="28"/>
          <w:szCs w:val="28"/>
        </w:rPr>
        <w:t>ние, романтическая элегия, баллада.</w:t>
      </w:r>
    </w:p>
    <w:p w:rsidR="008A75EE" w:rsidRPr="008A75EE" w:rsidRDefault="008A75EE" w:rsidP="008A75EE">
      <w:pPr>
        <w:jc w:val="both"/>
        <w:rPr>
          <w:sz w:val="28"/>
          <w:szCs w:val="28"/>
        </w:rPr>
      </w:pPr>
      <w:r w:rsidRPr="008A75EE">
        <w:rPr>
          <w:sz w:val="28"/>
          <w:szCs w:val="28"/>
        </w:rPr>
        <w:t>Развитие речи: различные виды чтения, конкурсное чтение наизусть, самостоятельный комментарий к поэтическому тексту.</w:t>
      </w:r>
    </w:p>
    <w:p w:rsidR="008A75EE" w:rsidRPr="008A75EE" w:rsidRDefault="008A75EE" w:rsidP="008A75EE">
      <w:pPr>
        <w:jc w:val="both"/>
        <w:rPr>
          <w:sz w:val="28"/>
          <w:szCs w:val="28"/>
        </w:rPr>
      </w:pPr>
      <w:proofErr w:type="spellStart"/>
      <w:r w:rsidRPr="008A75EE">
        <w:rPr>
          <w:sz w:val="28"/>
          <w:szCs w:val="28"/>
        </w:rPr>
        <w:lastRenderedPageBreak/>
        <w:t>Внутрипредметные</w:t>
      </w:r>
      <w:proofErr w:type="spellEnd"/>
      <w:r w:rsidRPr="008A75EE">
        <w:rPr>
          <w:sz w:val="28"/>
          <w:szCs w:val="28"/>
        </w:rPr>
        <w:t xml:space="preserve"> свя</w:t>
      </w:r>
      <w:r w:rsidR="00E60461">
        <w:rPr>
          <w:sz w:val="28"/>
          <w:szCs w:val="28"/>
        </w:rPr>
        <w:t>зи: романтизм в русской и запад</w:t>
      </w:r>
      <w:r w:rsidRPr="008A75EE">
        <w:rPr>
          <w:sz w:val="28"/>
          <w:szCs w:val="28"/>
        </w:rPr>
        <w:t>ноевропейской поэзии.</w:t>
      </w:r>
    </w:p>
    <w:p w:rsidR="00E60461" w:rsidRPr="008A75EE" w:rsidRDefault="008A75EE" w:rsidP="008A75EE">
      <w:pPr>
        <w:jc w:val="both"/>
        <w:rPr>
          <w:sz w:val="28"/>
          <w:szCs w:val="28"/>
        </w:rPr>
      </w:pPr>
      <w:proofErr w:type="spellStart"/>
      <w:r w:rsidRPr="008A75EE">
        <w:rPr>
          <w:sz w:val="28"/>
          <w:szCs w:val="28"/>
        </w:rPr>
        <w:t>Межпредметные</w:t>
      </w:r>
      <w:proofErr w:type="spellEnd"/>
      <w:r w:rsidRPr="008A75EE">
        <w:rPr>
          <w:sz w:val="28"/>
          <w:szCs w:val="28"/>
        </w:rPr>
        <w:t xml:space="preserve"> связи: романтизм в живописи и музыке.</w:t>
      </w:r>
    </w:p>
    <w:p w:rsidR="008A75EE" w:rsidRDefault="008A75EE" w:rsidP="008A75EE">
      <w:pPr>
        <w:jc w:val="both"/>
        <w:rPr>
          <w:b/>
          <w:sz w:val="28"/>
          <w:szCs w:val="28"/>
        </w:rPr>
      </w:pPr>
      <w:r w:rsidRPr="00E60461">
        <w:rPr>
          <w:b/>
          <w:sz w:val="28"/>
          <w:szCs w:val="28"/>
        </w:rPr>
        <w:t>А.С. ГРИБОЕДОВ – 4 ч.</w:t>
      </w:r>
    </w:p>
    <w:p w:rsidR="00E60461" w:rsidRPr="00E60461" w:rsidRDefault="00E60461" w:rsidP="008A75EE">
      <w:pPr>
        <w:jc w:val="both"/>
        <w:rPr>
          <w:b/>
          <w:sz w:val="28"/>
          <w:szCs w:val="28"/>
        </w:rPr>
      </w:pPr>
    </w:p>
    <w:p w:rsidR="008A75EE" w:rsidRPr="008A75EE" w:rsidRDefault="008A75EE" w:rsidP="008A75EE">
      <w:pPr>
        <w:jc w:val="both"/>
        <w:rPr>
          <w:sz w:val="28"/>
          <w:szCs w:val="28"/>
        </w:rPr>
      </w:pPr>
      <w:r w:rsidRPr="008A75EE">
        <w:rPr>
          <w:sz w:val="28"/>
          <w:szCs w:val="28"/>
        </w:rPr>
        <w:t>Жизненный путь и литературная судьба А.С. Грибоедова. Творческая история комедии</w:t>
      </w:r>
      <w:r w:rsidR="00E60461">
        <w:rPr>
          <w:sz w:val="28"/>
          <w:szCs w:val="28"/>
        </w:rPr>
        <w:t xml:space="preserve"> «Горе от ума». Своеобразие кон</w:t>
      </w:r>
      <w:r w:rsidRPr="008A75EE">
        <w:rPr>
          <w:sz w:val="28"/>
          <w:szCs w:val="28"/>
        </w:rPr>
        <w:t xml:space="preserve">фликта и тема ума в комедии. Идеалы и </w:t>
      </w:r>
      <w:proofErr w:type="spellStart"/>
      <w:r w:rsidRPr="008A75EE">
        <w:rPr>
          <w:sz w:val="28"/>
          <w:szCs w:val="28"/>
        </w:rPr>
        <w:t>антиидеалы</w:t>
      </w:r>
      <w:proofErr w:type="spellEnd"/>
      <w:r w:rsidRPr="008A75EE">
        <w:rPr>
          <w:sz w:val="28"/>
          <w:szCs w:val="28"/>
        </w:rPr>
        <w:t xml:space="preserve"> Чацкого. </w:t>
      </w:r>
      <w:proofErr w:type="spellStart"/>
      <w:r w:rsidRPr="008A75EE">
        <w:rPr>
          <w:sz w:val="28"/>
          <w:szCs w:val="28"/>
        </w:rPr>
        <w:t>Фамусовская</w:t>
      </w:r>
      <w:proofErr w:type="spellEnd"/>
      <w:r w:rsidRPr="008A75EE">
        <w:rPr>
          <w:sz w:val="28"/>
          <w:szCs w:val="28"/>
        </w:rPr>
        <w:t xml:space="preserve"> Москва как «срез» русской жизни начала XIX столетия. Чацкий и Молчалин. Образ Софьи в трактовке современников и критике разных лет. Проблематика «Горя от ума» и литература предшествующих эпох (драматургия У. Шекспира и Ж.Б. Мольера). Особенности создания характеров и специфика языка </w:t>
      </w:r>
      <w:proofErr w:type="spellStart"/>
      <w:r w:rsidRPr="008A75EE">
        <w:rPr>
          <w:sz w:val="28"/>
          <w:szCs w:val="28"/>
        </w:rPr>
        <w:t>грибоедовской</w:t>
      </w:r>
      <w:proofErr w:type="spellEnd"/>
      <w:r w:rsidRPr="008A75EE">
        <w:rPr>
          <w:sz w:val="28"/>
          <w:szCs w:val="28"/>
        </w:rPr>
        <w:t xml:space="preserve"> комедии. И.А. Гончаров о «Горе от ума» (статья «</w:t>
      </w:r>
      <w:proofErr w:type="spellStart"/>
      <w:r w:rsidRPr="008A75EE">
        <w:rPr>
          <w:sz w:val="28"/>
          <w:szCs w:val="28"/>
        </w:rPr>
        <w:t>Мильон</w:t>
      </w:r>
      <w:proofErr w:type="spellEnd"/>
      <w:r w:rsidRPr="008A75EE">
        <w:rPr>
          <w:sz w:val="28"/>
          <w:szCs w:val="28"/>
        </w:rPr>
        <w:t xml:space="preserve"> терзаний»).</w:t>
      </w:r>
    </w:p>
    <w:p w:rsidR="008A75EE" w:rsidRPr="008A75EE" w:rsidRDefault="008A75EE" w:rsidP="008A75EE">
      <w:pPr>
        <w:jc w:val="both"/>
        <w:rPr>
          <w:sz w:val="28"/>
          <w:szCs w:val="28"/>
        </w:rPr>
      </w:pPr>
      <w:r w:rsidRPr="008A75EE">
        <w:rPr>
          <w:sz w:val="28"/>
          <w:szCs w:val="28"/>
        </w:rPr>
        <w:t>Опорные понятия: трагикомедия, вольный стих, двуединый конфликт, монолог.</w:t>
      </w:r>
    </w:p>
    <w:p w:rsidR="008A75EE" w:rsidRPr="008A75EE" w:rsidRDefault="008A75EE" w:rsidP="008A75EE">
      <w:pPr>
        <w:jc w:val="both"/>
        <w:rPr>
          <w:sz w:val="28"/>
          <w:szCs w:val="28"/>
        </w:rPr>
      </w:pPr>
      <w:r w:rsidRPr="008A75EE">
        <w:rPr>
          <w:sz w:val="28"/>
          <w:szCs w:val="28"/>
        </w:rPr>
        <w:t xml:space="preserve">Развитие речи: чтение по </w:t>
      </w:r>
      <w:r w:rsidR="00DE6501">
        <w:rPr>
          <w:sz w:val="28"/>
          <w:szCs w:val="28"/>
        </w:rPr>
        <w:t>ролям устное сочинение</w:t>
      </w:r>
      <w:r w:rsidRPr="008A75EE">
        <w:rPr>
          <w:sz w:val="28"/>
          <w:szCs w:val="28"/>
        </w:rPr>
        <w:t>.</w:t>
      </w:r>
    </w:p>
    <w:p w:rsidR="008A75EE" w:rsidRPr="008A75EE" w:rsidRDefault="008A75EE" w:rsidP="008A75EE">
      <w:pPr>
        <w:jc w:val="both"/>
        <w:rPr>
          <w:sz w:val="28"/>
          <w:szCs w:val="28"/>
        </w:rPr>
      </w:pPr>
      <w:proofErr w:type="spellStart"/>
      <w:r w:rsidRPr="008A75EE">
        <w:rPr>
          <w:sz w:val="28"/>
          <w:szCs w:val="28"/>
        </w:rPr>
        <w:t>Внутрипредметные</w:t>
      </w:r>
      <w:proofErr w:type="spellEnd"/>
      <w:r w:rsidRPr="008A75EE">
        <w:rPr>
          <w:sz w:val="28"/>
          <w:szCs w:val="28"/>
        </w:rPr>
        <w:t xml:space="preserve"> связи: черты клас</w:t>
      </w:r>
      <w:r w:rsidR="00E60461">
        <w:rPr>
          <w:sz w:val="28"/>
          <w:szCs w:val="28"/>
        </w:rPr>
        <w:t>сицизма и роман</w:t>
      </w:r>
      <w:r w:rsidRPr="008A75EE">
        <w:rPr>
          <w:sz w:val="28"/>
          <w:szCs w:val="28"/>
        </w:rPr>
        <w:t>тизма в «Горе от ума».</w:t>
      </w:r>
    </w:p>
    <w:p w:rsidR="008A75EE" w:rsidRDefault="008A75EE" w:rsidP="008A75EE">
      <w:pPr>
        <w:jc w:val="both"/>
        <w:rPr>
          <w:sz w:val="28"/>
          <w:szCs w:val="28"/>
        </w:rPr>
      </w:pPr>
      <w:proofErr w:type="spellStart"/>
      <w:r w:rsidRPr="008A75EE">
        <w:rPr>
          <w:sz w:val="28"/>
          <w:szCs w:val="28"/>
        </w:rPr>
        <w:t>Межпредметные</w:t>
      </w:r>
      <w:proofErr w:type="spellEnd"/>
      <w:r w:rsidRPr="008A75EE">
        <w:rPr>
          <w:sz w:val="28"/>
          <w:szCs w:val="28"/>
        </w:rPr>
        <w:t xml:space="preserve"> связи: музыкальные произведения А.С. Грибоедова, сценическая история комедии «Горе от ума».</w:t>
      </w:r>
    </w:p>
    <w:p w:rsidR="00E60461" w:rsidRPr="008A75EE" w:rsidRDefault="00E60461" w:rsidP="008A75EE">
      <w:pPr>
        <w:jc w:val="both"/>
        <w:rPr>
          <w:sz w:val="28"/>
          <w:szCs w:val="28"/>
        </w:rPr>
      </w:pPr>
    </w:p>
    <w:p w:rsidR="008A75EE" w:rsidRDefault="008A75EE" w:rsidP="008A75EE">
      <w:pPr>
        <w:jc w:val="both"/>
        <w:rPr>
          <w:sz w:val="28"/>
          <w:szCs w:val="28"/>
        </w:rPr>
      </w:pPr>
      <w:r w:rsidRPr="00E60461">
        <w:rPr>
          <w:b/>
          <w:sz w:val="28"/>
          <w:szCs w:val="28"/>
        </w:rPr>
        <w:t>А.С. ПУШКИН -  11 ч</w:t>
      </w:r>
      <w:r w:rsidRPr="008A75EE">
        <w:rPr>
          <w:sz w:val="28"/>
          <w:szCs w:val="28"/>
        </w:rPr>
        <w:t>.</w:t>
      </w:r>
    </w:p>
    <w:p w:rsidR="00E60461" w:rsidRPr="008A75EE" w:rsidRDefault="00E60461" w:rsidP="008A75EE">
      <w:pPr>
        <w:jc w:val="both"/>
        <w:rPr>
          <w:sz w:val="28"/>
          <w:szCs w:val="28"/>
        </w:rPr>
      </w:pPr>
    </w:p>
    <w:p w:rsidR="008A75EE" w:rsidRPr="008A75EE" w:rsidRDefault="008A75EE" w:rsidP="008A75EE">
      <w:pPr>
        <w:jc w:val="both"/>
        <w:rPr>
          <w:sz w:val="28"/>
          <w:szCs w:val="28"/>
        </w:rPr>
      </w:pPr>
      <w:r w:rsidRPr="008A75EE">
        <w:rPr>
          <w:sz w:val="28"/>
          <w:szCs w:val="28"/>
        </w:rPr>
        <w:t>Жизненный и творчес</w:t>
      </w:r>
      <w:r w:rsidR="00E60461">
        <w:rPr>
          <w:sz w:val="28"/>
          <w:szCs w:val="28"/>
        </w:rPr>
        <w:t>кий путь А.С. Пушкина. Темы, мо</w:t>
      </w:r>
      <w:r w:rsidRPr="008A75EE">
        <w:rPr>
          <w:sz w:val="28"/>
          <w:szCs w:val="28"/>
        </w:rPr>
        <w:t>тивы и жанровое многообразие его лирики</w:t>
      </w:r>
      <w:r w:rsidR="00E60461">
        <w:rPr>
          <w:sz w:val="28"/>
          <w:szCs w:val="28"/>
        </w:rPr>
        <w:t xml:space="preserve"> (тема поэта и по</w:t>
      </w:r>
      <w:r w:rsidRPr="008A75EE">
        <w:rPr>
          <w:sz w:val="28"/>
          <w:szCs w:val="28"/>
        </w:rPr>
        <w:t>эзии, лирика любви и д</w:t>
      </w:r>
      <w:r w:rsidR="00E60461">
        <w:rPr>
          <w:sz w:val="28"/>
          <w:szCs w:val="28"/>
        </w:rPr>
        <w:t>ружбы, тема природы, вольнолюби</w:t>
      </w:r>
      <w:r w:rsidRPr="008A75EE">
        <w:rPr>
          <w:sz w:val="28"/>
          <w:szCs w:val="28"/>
        </w:rPr>
        <w:t>вая лирика и др.): «К Чаадаеву», «К морю», «На холмах Грузии лежит ночная м</w:t>
      </w:r>
      <w:r w:rsidR="00E60461">
        <w:rPr>
          <w:sz w:val="28"/>
          <w:szCs w:val="28"/>
        </w:rPr>
        <w:t>гла...», «</w:t>
      </w:r>
      <w:proofErr w:type="spellStart"/>
      <w:r w:rsidR="00E60461">
        <w:rPr>
          <w:sz w:val="28"/>
          <w:szCs w:val="28"/>
        </w:rPr>
        <w:t>Арион</w:t>
      </w:r>
      <w:proofErr w:type="spellEnd"/>
      <w:r w:rsidR="00E60461">
        <w:rPr>
          <w:sz w:val="28"/>
          <w:szCs w:val="28"/>
        </w:rPr>
        <w:t>», «Пророк», «Ан</w:t>
      </w:r>
      <w:r w:rsidRPr="008A75EE">
        <w:rPr>
          <w:sz w:val="28"/>
          <w:szCs w:val="28"/>
        </w:rPr>
        <w:t>чар», «Поэт», «</w:t>
      </w:r>
      <w:proofErr w:type="gramStart"/>
      <w:r w:rsidRPr="008A75EE">
        <w:rPr>
          <w:sz w:val="28"/>
          <w:szCs w:val="28"/>
        </w:rPr>
        <w:t>Во</w:t>
      </w:r>
      <w:proofErr w:type="gramEnd"/>
      <w:r w:rsidRPr="008A75EE">
        <w:rPr>
          <w:sz w:val="28"/>
          <w:szCs w:val="28"/>
        </w:rPr>
        <w:t xml:space="preserve"> глубине сибирских руд...», «Осень», «Стансы», «К***» («Я помню чудное мгновенье...»), «Я вас любил...», «Бесы»</w:t>
      </w:r>
      <w:r w:rsidR="00E60461">
        <w:rPr>
          <w:sz w:val="28"/>
          <w:szCs w:val="28"/>
        </w:rPr>
        <w:t>, «Я памятник себе воздвиг неру</w:t>
      </w:r>
      <w:r w:rsidRPr="008A75EE">
        <w:rPr>
          <w:sz w:val="28"/>
          <w:szCs w:val="28"/>
        </w:rPr>
        <w:t>котворный...». Роман</w:t>
      </w:r>
      <w:r w:rsidR="00E60461">
        <w:rPr>
          <w:sz w:val="28"/>
          <w:szCs w:val="28"/>
        </w:rPr>
        <w:t>тическая поэма «Кавказский плен</w:t>
      </w:r>
      <w:r w:rsidRPr="008A75EE">
        <w:rPr>
          <w:sz w:val="28"/>
          <w:szCs w:val="28"/>
        </w:rPr>
        <w:t xml:space="preserve">ник», ее художественное </w:t>
      </w:r>
      <w:r w:rsidR="00E60461">
        <w:rPr>
          <w:sz w:val="28"/>
          <w:szCs w:val="28"/>
        </w:rPr>
        <w:t>своеобразие и проблематика. Реа</w:t>
      </w:r>
      <w:r w:rsidRPr="008A75EE">
        <w:rPr>
          <w:sz w:val="28"/>
          <w:szCs w:val="28"/>
        </w:rPr>
        <w:t>лизм «Повестей Белкина» и «Маленьких трагедий» (общая характеристика)</w:t>
      </w:r>
      <w:r w:rsidR="00E60461">
        <w:rPr>
          <w:sz w:val="28"/>
          <w:szCs w:val="28"/>
        </w:rPr>
        <w:t>. Нравственно-философское звуча</w:t>
      </w:r>
      <w:r w:rsidRPr="008A75EE">
        <w:rPr>
          <w:sz w:val="28"/>
          <w:szCs w:val="28"/>
        </w:rPr>
        <w:t>ние пушкинской прозы и драматургии, мастерство писателя в создании характеров. Важнейшие этапы эволюции Пушкина-художника; христианские мот</w:t>
      </w:r>
      <w:r w:rsidR="00E60461">
        <w:rPr>
          <w:sz w:val="28"/>
          <w:szCs w:val="28"/>
        </w:rPr>
        <w:t>ивы в творчестве писателя. «Чув</w:t>
      </w:r>
      <w:r w:rsidRPr="008A75EE">
        <w:rPr>
          <w:sz w:val="28"/>
          <w:szCs w:val="28"/>
        </w:rPr>
        <w:t>ства добрые» как центральный лейтмотив пушкинской поэтики, критерий оценки литературных и жизненных явлений.</w:t>
      </w:r>
    </w:p>
    <w:p w:rsidR="008A75EE" w:rsidRPr="008A75EE" w:rsidRDefault="008A75EE" w:rsidP="008A75EE">
      <w:pPr>
        <w:jc w:val="both"/>
        <w:rPr>
          <w:sz w:val="28"/>
          <w:szCs w:val="28"/>
        </w:rPr>
      </w:pPr>
      <w:r w:rsidRPr="008A75EE">
        <w:rPr>
          <w:sz w:val="28"/>
          <w:szCs w:val="28"/>
        </w:rPr>
        <w:t xml:space="preserve">«Евгений Онегин» как </w:t>
      </w:r>
      <w:r w:rsidR="00E60461">
        <w:rPr>
          <w:sz w:val="28"/>
          <w:szCs w:val="28"/>
        </w:rPr>
        <w:t>«свободный» роман и роман в сти</w:t>
      </w:r>
      <w:r w:rsidRPr="008A75EE">
        <w:rPr>
          <w:sz w:val="28"/>
          <w:szCs w:val="28"/>
        </w:rPr>
        <w:t>хах. Автор и его герой в об</w:t>
      </w:r>
      <w:r w:rsidR="00E60461">
        <w:rPr>
          <w:sz w:val="28"/>
          <w:szCs w:val="28"/>
        </w:rPr>
        <w:t xml:space="preserve">разной системе романа. Тема </w:t>
      </w:r>
      <w:proofErr w:type="spellStart"/>
      <w:r w:rsidR="00E60461">
        <w:rPr>
          <w:sz w:val="28"/>
          <w:szCs w:val="28"/>
        </w:rPr>
        <w:t>оне</w:t>
      </w:r>
      <w:r w:rsidRPr="008A75EE">
        <w:rPr>
          <w:sz w:val="28"/>
          <w:szCs w:val="28"/>
        </w:rPr>
        <w:t>гинской</w:t>
      </w:r>
      <w:proofErr w:type="spellEnd"/>
      <w:r w:rsidRPr="008A75EE">
        <w:rPr>
          <w:sz w:val="28"/>
          <w:szCs w:val="28"/>
        </w:rPr>
        <w:t xml:space="preserve"> хандры и ее преломление в «собранье пестрых глав». Онегин и Ленский. Образ Т</w:t>
      </w:r>
      <w:r w:rsidR="00E60461">
        <w:rPr>
          <w:sz w:val="28"/>
          <w:szCs w:val="28"/>
        </w:rPr>
        <w:t>атьяны Лариной как «милый иде</w:t>
      </w:r>
      <w:r w:rsidRPr="008A75EE">
        <w:rPr>
          <w:sz w:val="28"/>
          <w:szCs w:val="28"/>
        </w:rPr>
        <w:t>ал» автора. Картины жизни русского дворянства в романе. Нравственно-философская проблематика «Евгения Онегина». В.Г. Белинский о романе.</w:t>
      </w:r>
    </w:p>
    <w:p w:rsidR="008A75EE" w:rsidRPr="008A75EE" w:rsidRDefault="008A75EE" w:rsidP="008A75EE">
      <w:pPr>
        <w:jc w:val="both"/>
        <w:rPr>
          <w:sz w:val="28"/>
          <w:szCs w:val="28"/>
        </w:rPr>
      </w:pPr>
      <w:r w:rsidRPr="008A75EE">
        <w:rPr>
          <w:sz w:val="28"/>
          <w:szCs w:val="28"/>
        </w:rPr>
        <w:t>Опорные понятия: ром</w:t>
      </w:r>
      <w:r w:rsidR="00E60461">
        <w:rPr>
          <w:sz w:val="28"/>
          <w:szCs w:val="28"/>
        </w:rPr>
        <w:t>антическая поэма, реализм, паро</w:t>
      </w:r>
      <w:r w:rsidRPr="008A75EE">
        <w:rPr>
          <w:sz w:val="28"/>
          <w:szCs w:val="28"/>
        </w:rPr>
        <w:t xml:space="preserve">дия, роман в стихах, </w:t>
      </w:r>
      <w:proofErr w:type="spellStart"/>
      <w:r w:rsidRPr="008A75EE">
        <w:rPr>
          <w:sz w:val="28"/>
          <w:szCs w:val="28"/>
        </w:rPr>
        <w:t>онегинская</w:t>
      </w:r>
      <w:proofErr w:type="spellEnd"/>
      <w:r w:rsidRPr="008A75EE">
        <w:rPr>
          <w:sz w:val="28"/>
          <w:szCs w:val="28"/>
        </w:rPr>
        <w:t xml:space="preserve"> строф</w:t>
      </w:r>
      <w:r w:rsidR="00E60461">
        <w:rPr>
          <w:sz w:val="28"/>
          <w:szCs w:val="28"/>
        </w:rPr>
        <w:t>а, лирическое отступл</w:t>
      </w:r>
      <w:r w:rsidRPr="008A75EE">
        <w:rPr>
          <w:sz w:val="28"/>
          <w:szCs w:val="28"/>
        </w:rPr>
        <w:t>ение.</w:t>
      </w:r>
    </w:p>
    <w:p w:rsidR="008A75EE" w:rsidRPr="008A75EE" w:rsidRDefault="008A75EE" w:rsidP="008A75EE">
      <w:pPr>
        <w:jc w:val="both"/>
        <w:rPr>
          <w:sz w:val="28"/>
          <w:szCs w:val="28"/>
        </w:rPr>
      </w:pPr>
      <w:r w:rsidRPr="008A75EE">
        <w:rPr>
          <w:sz w:val="28"/>
          <w:szCs w:val="28"/>
        </w:rPr>
        <w:t>Развитие речи: чтение наизусть, различные виды пересказа и комментария, цитатный п</w:t>
      </w:r>
      <w:r w:rsidR="00E60461">
        <w:rPr>
          <w:sz w:val="28"/>
          <w:szCs w:val="28"/>
        </w:rPr>
        <w:t>лан, письменный анализ стихотво</w:t>
      </w:r>
      <w:r w:rsidRPr="008A75EE">
        <w:rPr>
          <w:sz w:val="28"/>
          <w:szCs w:val="28"/>
        </w:rPr>
        <w:t>рения, сочинения различных жанров.</w:t>
      </w:r>
    </w:p>
    <w:p w:rsidR="008A75EE" w:rsidRPr="008A75EE" w:rsidRDefault="008A75EE" w:rsidP="008A75EE">
      <w:pPr>
        <w:jc w:val="both"/>
        <w:rPr>
          <w:sz w:val="28"/>
          <w:szCs w:val="28"/>
        </w:rPr>
      </w:pPr>
      <w:proofErr w:type="spellStart"/>
      <w:r w:rsidRPr="008A75EE">
        <w:rPr>
          <w:sz w:val="28"/>
          <w:szCs w:val="28"/>
        </w:rPr>
        <w:lastRenderedPageBreak/>
        <w:t>Внутрипредметные</w:t>
      </w:r>
      <w:proofErr w:type="spellEnd"/>
      <w:r w:rsidRPr="008A75EE">
        <w:rPr>
          <w:sz w:val="28"/>
          <w:szCs w:val="28"/>
        </w:rPr>
        <w:t xml:space="preserve"> связи</w:t>
      </w:r>
      <w:r w:rsidR="00E60461">
        <w:rPr>
          <w:sz w:val="28"/>
          <w:szCs w:val="28"/>
        </w:rPr>
        <w:t>: творчество А.С. Пушкина и поэ</w:t>
      </w:r>
      <w:r w:rsidRPr="008A75EE">
        <w:rPr>
          <w:sz w:val="28"/>
          <w:szCs w:val="28"/>
        </w:rPr>
        <w:t>зия Дж.Г. Байрона; образы В.А. Жуковского в пушкинской лирике; литературные реминисценции в «Евгении Онегине».</w:t>
      </w:r>
    </w:p>
    <w:p w:rsidR="008A75EE" w:rsidRPr="008A75EE" w:rsidRDefault="008A75EE" w:rsidP="008A75EE">
      <w:pPr>
        <w:jc w:val="both"/>
        <w:rPr>
          <w:sz w:val="28"/>
          <w:szCs w:val="28"/>
        </w:rPr>
      </w:pPr>
      <w:proofErr w:type="spellStart"/>
      <w:r w:rsidRPr="008A75EE">
        <w:rPr>
          <w:sz w:val="28"/>
          <w:szCs w:val="28"/>
        </w:rPr>
        <w:t>Межпредметные</w:t>
      </w:r>
      <w:proofErr w:type="spellEnd"/>
      <w:r w:rsidRPr="008A75EE">
        <w:rPr>
          <w:sz w:val="28"/>
          <w:szCs w:val="28"/>
        </w:rPr>
        <w:t xml:space="preserve"> связи: </w:t>
      </w:r>
      <w:r w:rsidR="00E60461">
        <w:rPr>
          <w:sz w:val="28"/>
          <w:szCs w:val="28"/>
        </w:rPr>
        <w:t>графические и музыкальные интер</w:t>
      </w:r>
      <w:r w:rsidRPr="008A75EE">
        <w:rPr>
          <w:sz w:val="28"/>
          <w:szCs w:val="28"/>
        </w:rPr>
        <w:t>претации произведений А.С. Пушкина.</w:t>
      </w:r>
    </w:p>
    <w:p w:rsidR="008A75EE" w:rsidRDefault="008A75EE" w:rsidP="008A75EE">
      <w:pPr>
        <w:jc w:val="both"/>
        <w:rPr>
          <w:b/>
          <w:sz w:val="28"/>
          <w:szCs w:val="28"/>
        </w:rPr>
      </w:pPr>
      <w:r w:rsidRPr="00E60461">
        <w:rPr>
          <w:b/>
          <w:sz w:val="28"/>
          <w:szCs w:val="28"/>
        </w:rPr>
        <w:t>М.Ю. ЛЕРМОНТОВ – 5 ч.</w:t>
      </w:r>
    </w:p>
    <w:p w:rsidR="00E60461" w:rsidRPr="00E60461" w:rsidRDefault="00E60461" w:rsidP="008A75EE">
      <w:pPr>
        <w:jc w:val="both"/>
        <w:rPr>
          <w:b/>
          <w:sz w:val="28"/>
          <w:szCs w:val="28"/>
        </w:rPr>
      </w:pPr>
    </w:p>
    <w:p w:rsidR="008A75EE" w:rsidRPr="008A75EE" w:rsidRDefault="008A75EE" w:rsidP="008A75EE">
      <w:pPr>
        <w:jc w:val="both"/>
        <w:rPr>
          <w:sz w:val="28"/>
          <w:szCs w:val="28"/>
        </w:rPr>
      </w:pPr>
      <w:r w:rsidRPr="008A75EE">
        <w:rPr>
          <w:sz w:val="28"/>
          <w:szCs w:val="28"/>
        </w:rPr>
        <w:t xml:space="preserve">Жизненный и творческий путь М.Ю. Лермонтова. </w:t>
      </w:r>
      <w:proofErr w:type="gramStart"/>
      <w:r w:rsidRPr="008A75EE">
        <w:rPr>
          <w:sz w:val="28"/>
          <w:szCs w:val="28"/>
        </w:rPr>
        <w:t xml:space="preserve">Темы и мотивы </w:t>
      </w:r>
      <w:proofErr w:type="spellStart"/>
      <w:r w:rsidRPr="008A75EE">
        <w:rPr>
          <w:sz w:val="28"/>
          <w:szCs w:val="28"/>
        </w:rPr>
        <w:t>лермонтовской</w:t>
      </w:r>
      <w:proofErr w:type="spellEnd"/>
      <w:r w:rsidRPr="008A75EE">
        <w:rPr>
          <w:sz w:val="28"/>
          <w:szCs w:val="28"/>
        </w:rPr>
        <w:t xml:space="preserve"> лирики (назначение художника, свобода и одиночество, судьба поэта и его поколения, патриотическая тема и др.): «Нет, я не Байрон...», «Я жить хочу...», «Смерть Поэта», «Поэт» («Отделкой золотой блистает мой кинжал...»), «И скучно и грустно», «</w:t>
      </w:r>
      <w:proofErr w:type="spellStart"/>
      <w:r w:rsidRPr="008A75EE">
        <w:rPr>
          <w:sz w:val="28"/>
          <w:szCs w:val="28"/>
        </w:rPr>
        <w:t>Моли¬тва</w:t>
      </w:r>
      <w:proofErr w:type="spellEnd"/>
      <w:r w:rsidRPr="008A75EE">
        <w:rPr>
          <w:sz w:val="28"/>
          <w:szCs w:val="28"/>
        </w:rPr>
        <w:t>» («В минуту жизни трудную...»), «Дума», «Пророк», «Выхожу один я на дорогу...», «Нет, не тебя так пылко я люблю...», «Три пальмы», «Когда</w:t>
      </w:r>
      <w:proofErr w:type="gramEnd"/>
      <w:r w:rsidRPr="008A75EE">
        <w:rPr>
          <w:sz w:val="28"/>
          <w:szCs w:val="28"/>
        </w:rPr>
        <w:t xml:space="preserve"> волнуется желтеющая нива...», «Родина».</w:t>
      </w:r>
    </w:p>
    <w:p w:rsidR="008A75EE" w:rsidRPr="008A75EE" w:rsidRDefault="008A75EE" w:rsidP="008A75EE">
      <w:pPr>
        <w:jc w:val="both"/>
        <w:rPr>
          <w:sz w:val="28"/>
          <w:szCs w:val="28"/>
        </w:rPr>
      </w:pPr>
      <w:r w:rsidRPr="008A75EE">
        <w:rPr>
          <w:sz w:val="28"/>
          <w:szCs w:val="28"/>
        </w:rPr>
        <w:t xml:space="preserve">«Герой нашего времени» как первый русский философский роман в прозе. Своеобразие композиции и образной системы романа. Автор и его герой. </w:t>
      </w:r>
      <w:r w:rsidR="00E60461">
        <w:rPr>
          <w:sz w:val="28"/>
          <w:szCs w:val="28"/>
        </w:rPr>
        <w:t>Индивидуализм Печорина, его лич</w:t>
      </w:r>
      <w:r w:rsidRPr="008A75EE">
        <w:rPr>
          <w:sz w:val="28"/>
          <w:szCs w:val="28"/>
        </w:rPr>
        <w:t>ностные и социальные истоки</w:t>
      </w:r>
      <w:r w:rsidR="00E60461">
        <w:rPr>
          <w:sz w:val="28"/>
          <w:szCs w:val="28"/>
        </w:rPr>
        <w:t>. Печорин в ряду других персона</w:t>
      </w:r>
      <w:r w:rsidRPr="008A75EE">
        <w:rPr>
          <w:sz w:val="28"/>
          <w:szCs w:val="28"/>
        </w:rPr>
        <w:t>жей романа. Черты романтизма и реализма в поэтике романа. Мастерство психологической обрисовки характеров. «История души человеческой » как глав</w:t>
      </w:r>
      <w:r w:rsidR="00E60461">
        <w:rPr>
          <w:sz w:val="28"/>
          <w:szCs w:val="28"/>
        </w:rPr>
        <w:t>ный объект повествования в рома</w:t>
      </w:r>
      <w:r w:rsidRPr="008A75EE">
        <w:rPr>
          <w:sz w:val="28"/>
          <w:szCs w:val="28"/>
        </w:rPr>
        <w:t>не. В.Г. Белинский о романе.</w:t>
      </w:r>
    </w:p>
    <w:p w:rsidR="008A75EE" w:rsidRPr="008A75EE" w:rsidRDefault="008A75EE" w:rsidP="008A75EE">
      <w:pPr>
        <w:jc w:val="both"/>
        <w:rPr>
          <w:sz w:val="28"/>
          <w:szCs w:val="28"/>
        </w:rPr>
      </w:pPr>
      <w:r w:rsidRPr="008A75EE">
        <w:rPr>
          <w:sz w:val="28"/>
          <w:szCs w:val="28"/>
        </w:rPr>
        <w:t>Опорные понятия: байр</w:t>
      </w:r>
      <w:r w:rsidR="00E60461">
        <w:rPr>
          <w:sz w:val="28"/>
          <w:szCs w:val="28"/>
        </w:rPr>
        <w:t>онический герой, философский ро</w:t>
      </w:r>
      <w:r w:rsidRPr="008A75EE">
        <w:rPr>
          <w:sz w:val="28"/>
          <w:szCs w:val="28"/>
        </w:rPr>
        <w:t>ман, психологический портрет, образ рассказчика.</w:t>
      </w:r>
    </w:p>
    <w:p w:rsidR="008A75EE" w:rsidRPr="008A75EE" w:rsidRDefault="008A75EE" w:rsidP="008A75EE">
      <w:pPr>
        <w:jc w:val="both"/>
        <w:rPr>
          <w:sz w:val="28"/>
          <w:szCs w:val="28"/>
        </w:rPr>
      </w:pPr>
      <w:r w:rsidRPr="008A75EE">
        <w:rPr>
          <w:sz w:val="28"/>
          <w:szCs w:val="28"/>
        </w:rPr>
        <w:t>Развитие речи: различные виды чтения, письме</w:t>
      </w:r>
      <w:r w:rsidR="00E60461">
        <w:rPr>
          <w:sz w:val="28"/>
          <w:szCs w:val="28"/>
        </w:rPr>
        <w:t>нный сопо</w:t>
      </w:r>
      <w:r w:rsidRPr="008A75EE">
        <w:rPr>
          <w:sz w:val="28"/>
          <w:szCs w:val="28"/>
        </w:rPr>
        <w:t>ставительный анализ стихотворений, сочинение в жанре эссе и литературно-критической статьи.</w:t>
      </w:r>
    </w:p>
    <w:p w:rsidR="008A75EE" w:rsidRPr="008A75EE" w:rsidRDefault="008A75EE" w:rsidP="008A75EE">
      <w:pPr>
        <w:jc w:val="both"/>
        <w:rPr>
          <w:sz w:val="28"/>
          <w:szCs w:val="28"/>
        </w:rPr>
      </w:pPr>
      <w:proofErr w:type="spellStart"/>
      <w:r w:rsidRPr="008A75EE">
        <w:rPr>
          <w:sz w:val="28"/>
          <w:szCs w:val="28"/>
        </w:rPr>
        <w:t>Внутрипредметные</w:t>
      </w:r>
      <w:proofErr w:type="spellEnd"/>
      <w:r w:rsidRPr="008A75EE">
        <w:rPr>
          <w:sz w:val="28"/>
          <w:szCs w:val="28"/>
        </w:rPr>
        <w:t xml:space="preserve"> связи: Пушкин и Лермонтов: два «Пророка»; «байронизм» в </w:t>
      </w:r>
      <w:proofErr w:type="spellStart"/>
      <w:r w:rsidRPr="008A75EE">
        <w:rPr>
          <w:sz w:val="28"/>
          <w:szCs w:val="28"/>
        </w:rPr>
        <w:t>лермонтовской</w:t>
      </w:r>
      <w:proofErr w:type="spellEnd"/>
      <w:r w:rsidRPr="008A75EE">
        <w:rPr>
          <w:sz w:val="28"/>
          <w:szCs w:val="28"/>
        </w:rPr>
        <w:t xml:space="preserve"> лирике; Онегин и Печорин как два представителя «лишних» людей.</w:t>
      </w:r>
    </w:p>
    <w:p w:rsidR="008A75EE" w:rsidRDefault="008A75EE" w:rsidP="008A75EE">
      <w:pPr>
        <w:jc w:val="both"/>
        <w:rPr>
          <w:sz w:val="28"/>
          <w:szCs w:val="28"/>
        </w:rPr>
      </w:pPr>
      <w:proofErr w:type="spellStart"/>
      <w:r w:rsidRPr="008A75EE">
        <w:rPr>
          <w:sz w:val="28"/>
          <w:szCs w:val="28"/>
        </w:rPr>
        <w:t>Межпредметные</w:t>
      </w:r>
      <w:proofErr w:type="spellEnd"/>
      <w:r w:rsidRPr="008A75EE">
        <w:rPr>
          <w:sz w:val="28"/>
          <w:szCs w:val="28"/>
        </w:rPr>
        <w:t xml:space="preserve"> связи:</w:t>
      </w:r>
      <w:r w:rsidR="00E60461">
        <w:rPr>
          <w:sz w:val="28"/>
          <w:szCs w:val="28"/>
        </w:rPr>
        <w:t xml:space="preserve"> живописные, графические и музы</w:t>
      </w:r>
      <w:r w:rsidRPr="008A75EE">
        <w:rPr>
          <w:sz w:val="28"/>
          <w:szCs w:val="28"/>
        </w:rPr>
        <w:t>кальные интерпретации пр</w:t>
      </w:r>
      <w:r w:rsidR="00E60461">
        <w:rPr>
          <w:sz w:val="28"/>
          <w:szCs w:val="28"/>
        </w:rPr>
        <w:t>оизведений М.Ю. Лермонтова. «Ге</w:t>
      </w:r>
      <w:r w:rsidRPr="008A75EE">
        <w:rPr>
          <w:sz w:val="28"/>
          <w:szCs w:val="28"/>
        </w:rPr>
        <w:t xml:space="preserve">рой </w:t>
      </w:r>
      <w:r w:rsidR="00E60461">
        <w:rPr>
          <w:sz w:val="28"/>
          <w:szCs w:val="28"/>
        </w:rPr>
        <w:t>нашего времени» в театре и кино.</w:t>
      </w:r>
    </w:p>
    <w:p w:rsidR="00E60461" w:rsidRPr="008A75EE" w:rsidRDefault="00E60461" w:rsidP="008A75EE">
      <w:pPr>
        <w:jc w:val="both"/>
        <w:rPr>
          <w:sz w:val="28"/>
          <w:szCs w:val="28"/>
        </w:rPr>
      </w:pPr>
    </w:p>
    <w:p w:rsidR="008A75EE" w:rsidRPr="00E60461" w:rsidRDefault="008A75EE" w:rsidP="008A75EE">
      <w:pPr>
        <w:jc w:val="both"/>
        <w:rPr>
          <w:b/>
          <w:sz w:val="28"/>
          <w:szCs w:val="28"/>
        </w:rPr>
      </w:pPr>
      <w:r w:rsidRPr="00E60461">
        <w:rPr>
          <w:b/>
          <w:sz w:val="28"/>
          <w:szCs w:val="28"/>
        </w:rPr>
        <w:t>Н.В. ГОГОЛЬ - 5 ч.</w:t>
      </w:r>
    </w:p>
    <w:p w:rsidR="00E60461" w:rsidRPr="008A75EE" w:rsidRDefault="00E60461" w:rsidP="008A75EE">
      <w:pPr>
        <w:jc w:val="both"/>
        <w:rPr>
          <w:sz w:val="28"/>
          <w:szCs w:val="28"/>
        </w:rPr>
      </w:pPr>
    </w:p>
    <w:p w:rsidR="008A75EE" w:rsidRPr="008A75EE" w:rsidRDefault="008A75EE" w:rsidP="008A75EE">
      <w:pPr>
        <w:jc w:val="both"/>
        <w:rPr>
          <w:sz w:val="28"/>
          <w:szCs w:val="28"/>
        </w:rPr>
      </w:pPr>
      <w:r w:rsidRPr="008A75EE">
        <w:rPr>
          <w:sz w:val="28"/>
          <w:szCs w:val="28"/>
        </w:rPr>
        <w:t>Жизнь и творчество Н.В. Гоголя. Поэма «Мертвые души» как вершинное произведение художника. Влиян</w:t>
      </w:r>
      <w:r w:rsidR="00E60461">
        <w:rPr>
          <w:sz w:val="28"/>
          <w:szCs w:val="28"/>
        </w:rPr>
        <w:t>ие «Боже</w:t>
      </w:r>
      <w:r w:rsidRPr="008A75EE">
        <w:rPr>
          <w:sz w:val="28"/>
          <w:szCs w:val="28"/>
        </w:rPr>
        <w:t>ственной комедии» Данте на замысел гоголевской поэмы. Сюжетно-композиционное св</w:t>
      </w:r>
      <w:r w:rsidR="00E60461">
        <w:rPr>
          <w:sz w:val="28"/>
          <w:szCs w:val="28"/>
        </w:rPr>
        <w:t>оеобразие «Мертвых душ» («город</w:t>
      </w:r>
      <w:r w:rsidRPr="008A75EE">
        <w:rPr>
          <w:sz w:val="28"/>
          <w:szCs w:val="28"/>
        </w:rPr>
        <w:t>ские» и «помещичьи» главы, «Повесть о капитане Копейкине»). Народная тема в поэме. Образ Чичикова и тема «живой» и «мертвой» души в поэме. Фигура автора и роль лирических отступлений. Художественное мастерство Гоголя-прозаика, особенности его творческого метода.</w:t>
      </w:r>
    </w:p>
    <w:p w:rsidR="008A75EE" w:rsidRPr="008A75EE" w:rsidRDefault="008A75EE" w:rsidP="008A75EE">
      <w:pPr>
        <w:jc w:val="both"/>
        <w:rPr>
          <w:sz w:val="28"/>
          <w:szCs w:val="28"/>
        </w:rPr>
      </w:pPr>
      <w:r w:rsidRPr="008A75EE">
        <w:rPr>
          <w:sz w:val="28"/>
          <w:szCs w:val="28"/>
        </w:rPr>
        <w:t>Опорные понятия: поэма в прозе, образ-символ, вставная повесть.</w:t>
      </w:r>
    </w:p>
    <w:p w:rsidR="008A75EE" w:rsidRPr="008A75EE" w:rsidRDefault="008A75EE" w:rsidP="008A75EE">
      <w:pPr>
        <w:jc w:val="both"/>
        <w:rPr>
          <w:sz w:val="28"/>
          <w:szCs w:val="28"/>
        </w:rPr>
      </w:pPr>
      <w:r w:rsidRPr="008A75EE">
        <w:rPr>
          <w:sz w:val="28"/>
          <w:szCs w:val="28"/>
        </w:rPr>
        <w:t>Развитие речи: пересказ с</w:t>
      </w:r>
      <w:r w:rsidR="00E60461">
        <w:rPr>
          <w:sz w:val="28"/>
          <w:szCs w:val="28"/>
        </w:rPr>
        <w:t xml:space="preserve"> элементами цитирования, сочине</w:t>
      </w:r>
      <w:r w:rsidRPr="008A75EE">
        <w:rPr>
          <w:sz w:val="28"/>
          <w:szCs w:val="28"/>
        </w:rPr>
        <w:t>ние сопоставительного характера.</w:t>
      </w:r>
    </w:p>
    <w:p w:rsidR="008A75EE" w:rsidRPr="008A75EE" w:rsidRDefault="008A75EE" w:rsidP="008A75EE">
      <w:pPr>
        <w:jc w:val="both"/>
        <w:rPr>
          <w:sz w:val="28"/>
          <w:szCs w:val="28"/>
        </w:rPr>
      </w:pPr>
      <w:proofErr w:type="spellStart"/>
      <w:r w:rsidRPr="008A75EE">
        <w:rPr>
          <w:sz w:val="28"/>
          <w:szCs w:val="28"/>
        </w:rPr>
        <w:lastRenderedPageBreak/>
        <w:t>Внутрипредметные</w:t>
      </w:r>
      <w:proofErr w:type="spellEnd"/>
      <w:r w:rsidRPr="008A75EE">
        <w:rPr>
          <w:sz w:val="28"/>
          <w:szCs w:val="28"/>
        </w:rPr>
        <w:t xml:space="preserve"> связи: Н.В. Гоголь и А.С. Пушкин: история сюжета «Мертвых душ»; образ скупца в поэме Н.В. Гоголя и мировой литературе.</w:t>
      </w:r>
    </w:p>
    <w:p w:rsidR="008A75EE" w:rsidRDefault="008A75EE" w:rsidP="008A75EE">
      <w:pPr>
        <w:jc w:val="both"/>
        <w:rPr>
          <w:sz w:val="28"/>
          <w:szCs w:val="28"/>
        </w:rPr>
      </w:pPr>
      <w:proofErr w:type="spellStart"/>
      <w:r w:rsidRPr="008A75EE">
        <w:rPr>
          <w:sz w:val="28"/>
          <w:szCs w:val="28"/>
        </w:rPr>
        <w:t>Межпредметные</w:t>
      </w:r>
      <w:proofErr w:type="spellEnd"/>
      <w:r w:rsidRPr="008A75EE">
        <w:rPr>
          <w:sz w:val="28"/>
          <w:szCs w:val="28"/>
        </w:rPr>
        <w:t xml:space="preserve"> связи: </w:t>
      </w:r>
      <w:r w:rsidR="00E60461">
        <w:rPr>
          <w:sz w:val="28"/>
          <w:szCs w:val="28"/>
        </w:rPr>
        <w:t>поэма «Мертвые души» в иллюстра</w:t>
      </w:r>
      <w:r w:rsidRPr="008A75EE">
        <w:rPr>
          <w:sz w:val="28"/>
          <w:szCs w:val="28"/>
        </w:rPr>
        <w:t xml:space="preserve">циях художников (А. Агин, П. </w:t>
      </w:r>
      <w:proofErr w:type="spellStart"/>
      <w:r w:rsidRPr="008A75EE">
        <w:rPr>
          <w:sz w:val="28"/>
          <w:szCs w:val="28"/>
        </w:rPr>
        <w:t>Боклевский</w:t>
      </w:r>
      <w:proofErr w:type="spellEnd"/>
      <w:r w:rsidRPr="008A75EE">
        <w:rPr>
          <w:sz w:val="28"/>
          <w:szCs w:val="28"/>
        </w:rPr>
        <w:t xml:space="preserve">, </w:t>
      </w:r>
      <w:proofErr w:type="spellStart"/>
      <w:r w:rsidRPr="008A75EE">
        <w:rPr>
          <w:sz w:val="28"/>
          <w:szCs w:val="28"/>
        </w:rPr>
        <w:t>Кукрыниксы</w:t>
      </w:r>
      <w:proofErr w:type="spellEnd"/>
      <w:r w:rsidRPr="008A75EE">
        <w:rPr>
          <w:sz w:val="28"/>
          <w:szCs w:val="28"/>
        </w:rPr>
        <w:t>).</w:t>
      </w:r>
    </w:p>
    <w:p w:rsidR="00E60461" w:rsidRPr="008A75EE" w:rsidRDefault="00E60461" w:rsidP="008A75EE">
      <w:pPr>
        <w:jc w:val="both"/>
        <w:rPr>
          <w:sz w:val="28"/>
          <w:szCs w:val="28"/>
        </w:rPr>
      </w:pPr>
    </w:p>
    <w:p w:rsidR="008A75EE" w:rsidRDefault="008A75EE" w:rsidP="008A75EE">
      <w:pPr>
        <w:jc w:val="both"/>
        <w:rPr>
          <w:sz w:val="28"/>
          <w:szCs w:val="28"/>
        </w:rPr>
      </w:pPr>
      <w:r w:rsidRPr="00E60461">
        <w:rPr>
          <w:b/>
          <w:sz w:val="28"/>
          <w:szCs w:val="28"/>
        </w:rPr>
        <w:t>Литература второй половины XIX века (Обзор с обобщением ранее изученного) – 1 ч</w:t>
      </w:r>
      <w:r w:rsidRPr="008A75EE">
        <w:rPr>
          <w:sz w:val="28"/>
          <w:szCs w:val="28"/>
        </w:rPr>
        <w:t>.</w:t>
      </w:r>
    </w:p>
    <w:p w:rsidR="00E60461" w:rsidRPr="008A75EE" w:rsidRDefault="00E60461" w:rsidP="008A75EE">
      <w:pPr>
        <w:jc w:val="both"/>
        <w:rPr>
          <w:sz w:val="28"/>
          <w:szCs w:val="28"/>
        </w:rPr>
      </w:pPr>
    </w:p>
    <w:p w:rsidR="008A75EE" w:rsidRPr="008A75EE" w:rsidRDefault="008A75EE" w:rsidP="008A75EE">
      <w:pPr>
        <w:jc w:val="both"/>
        <w:rPr>
          <w:sz w:val="28"/>
          <w:szCs w:val="28"/>
        </w:rPr>
      </w:pPr>
      <w:r w:rsidRPr="008A75EE">
        <w:rPr>
          <w:sz w:val="28"/>
          <w:szCs w:val="28"/>
        </w:rPr>
        <w:t>Развитие традиций отече</w:t>
      </w:r>
      <w:r w:rsidR="001547FE">
        <w:rPr>
          <w:sz w:val="28"/>
          <w:szCs w:val="28"/>
        </w:rPr>
        <w:t>ственного реализма в русской ли</w:t>
      </w:r>
      <w:r w:rsidRPr="008A75EE">
        <w:rPr>
          <w:sz w:val="28"/>
          <w:szCs w:val="28"/>
        </w:rPr>
        <w:t xml:space="preserve">тературе 1840—1890-х годов. Расцвет </w:t>
      </w:r>
      <w:proofErr w:type="spellStart"/>
      <w:r w:rsidRPr="008A75EE">
        <w:rPr>
          <w:sz w:val="28"/>
          <w:szCs w:val="28"/>
        </w:rPr>
        <w:t>социально-психологиче¬ской</w:t>
      </w:r>
      <w:proofErr w:type="spellEnd"/>
      <w:r w:rsidRPr="008A75EE">
        <w:rPr>
          <w:sz w:val="28"/>
          <w:szCs w:val="28"/>
        </w:rPr>
        <w:t xml:space="preserve"> прозы (произведения И.А. Гончарова и И.С. Тургенева). Своеобразие сатирического дара М.Е. Салтыкова-Щедрина («История одного города»).</w:t>
      </w:r>
    </w:p>
    <w:p w:rsidR="008A75EE" w:rsidRPr="008A75EE" w:rsidRDefault="008A75EE" w:rsidP="008A75EE">
      <w:pPr>
        <w:jc w:val="both"/>
        <w:rPr>
          <w:sz w:val="28"/>
          <w:szCs w:val="28"/>
        </w:rPr>
      </w:pPr>
      <w:r w:rsidRPr="008A75EE">
        <w:rPr>
          <w:sz w:val="28"/>
          <w:szCs w:val="28"/>
        </w:rPr>
        <w:t>Лирическая ситуация 50—80-х годов XIX века (поэзия Н.А. Некрасова, Ф.И. Тютчева, А.А. Фета).</w:t>
      </w:r>
    </w:p>
    <w:p w:rsidR="008A75EE" w:rsidRPr="008A75EE" w:rsidRDefault="008A75EE" w:rsidP="008A75EE">
      <w:pPr>
        <w:jc w:val="both"/>
        <w:rPr>
          <w:sz w:val="28"/>
          <w:szCs w:val="28"/>
        </w:rPr>
      </w:pPr>
      <w:r w:rsidRPr="008A75EE">
        <w:rPr>
          <w:sz w:val="28"/>
          <w:szCs w:val="28"/>
        </w:rPr>
        <w:t>Творчество А.Н. Островск</w:t>
      </w:r>
      <w:r w:rsidR="001547FE">
        <w:rPr>
          <w:sz w:val="28"/>
          <w:szCs w:val="28"/>
        </w:rPr>
        <w:t>ого как новый этап развития рус</w:t>
      </w:r>
      <w:r w:rsidRPr="008A75EE">
        <w:rPr>
          <w:sz w:val="28"/>
          <w:szCs w:val="28"/>
        </w:rPr>
        <w:t>ского национального театра.</w:t>
      </w:r>
    </w:p>
    <w:p w:rsidR="008A75EE" w:rsidRPr="008A75EE" w:rsidRDefault="008A75EE" w:rsidP="008A75EE">
      <w:pPr>
        <w:jc w:val="both"/>
        <w:rPr>
          <w:sz w:val="28"/>
          <w:szCs w:val="28"/>
        </w:rPr>
      </w:pPr>
      <w:r w:rsidRPr="008A75EE">
        <w:rPr>
          <w:sz w:val="28"/>
          <w:szCs w:val="28"/>
        </w:rPr>
        <w:t xml:space="preserve">Л.Н. Толстой и Ф.М. </w:t>
      </w:r>
      <w:r w:rsidR="001547FE">
        <w:rPr>
          <w:sz w:val="28"/>
          <w:szCs w:val="28"/>
        </w:rPr>
        <w:t>Достоевский как два типа художе</w:t>
      </w:r>
      <w:r w:rsidRPr="008A75EE">
        <w:rPr>
          <w:sz w:val="28"/>
          <w:szCs w:val="28"/>
        </w:rPr>
        <w:t>ственного сознания (романы «Война и мир» и «Преступление и наказание»).</w:t>
      </w:r>
    </w:p>
    <w:p w:rsidR="008A75EE" w:rsidRDefault="008A75EE" w:rsidP="008A75EE">
      <w:pPr>
        <w:jc w:val="both"/>
        <w:rPr>
          <w:sz w:val="28"/>
          <w:szCs w:val="28"/>
        </w:rPr>
      </w:pPr>
      <w:r w:rsidRPr="008A75EE">
        <w:rPr>
          <w:sz w:val="28"/>
          <w:szCs w:val="28"/>
        </w:rPr>
        <w:t>Проза и драматургия А.</w:t>
      </w:r>
      <w:r w:rsidR="001547FE">
        <w:rPr>
          <w:sz w:val="28"/>
          <w:szCs w:val="28"/>
        </w:rPr>
        <w:t>П. Чехова в контексте рубежа ве</w:t>
      </w:r>
      <w:r w:rsidRPr="008A75EE">
        <w:rPr>
          <w:sz w:val="28"/>
          <w:szCs w:val="28"/>
        </w:rPr>
        <w:t>ков. Нравственные и философские уроки русской классики XIX</w:t>
      </w:r>
      <w:r w:rsidRPr="008A75EE">
        <w:rPr>
          <w:sz w:val="28"/>
          <w:szCs w:val="28"/>
        </w:rPr>
        <w:tab/>
        <w:t>столетия.</w:t>
      </w:r>
    </w:p>
    <w:p w:rsidR="001547FE" w:rsidRPr="008A75EE" w:rsidRDefault="001547FE" w:rsidP="008A75EE">
      <w:pPr>
        <w:jc w:val="both"/>
        <w:rPr>
          <w:sz w:val="28"/>
          <w:szCs w:val="28"/>
        </w:rPr>
      </w:pPr>
    </w:p>
    <w:p w:rsidR="008A75EE" w:rsidRDefault="008A75EE" w:rsidP="008A75EE">
      <w:pPr>
        <w:jc w:val="both"/>
        <w:rPr>
          <w:b/>
          <w:sz w:val="28"/>
          <w:szCs w:val="28"/>
        </w:rPr>
      </w:pPr>
      <w:r w:rsidRPr="001547FE">
        <w:rPr>
          <w:b/>
          <w:sz w:val="28"/>
          <w:szCs w:val="28"/>
        </w:rPr>
        <w:t>Из литературы XX века (Обзор с обобщением ранее изученного) – 1 ч.</w:t>
      </w:r>
    </w:p>
    <w:p w:rsidR="001547FE" w:rsidRPr="001547FE" w:rsidRDefault="001547FE" w:rsidP="008A75EE">
      <w:pPr>
        <w:jc w:val="both"/>
        <w:rPr>
          <w:b/>
          <w:sz w:val="28"/>
          <w:szCs w:val="28"/>
        </w:rPr>
      </w:pPr>
    </w:p>
    <w:p w:rsidR="008A75EE" w:rsidRPr="008A75EE" w:rsidRDefault="008A75EE" w:rsidP="008A75EE">
      <w:pPr>
        <w:jc w:val="both"/>
        <w:rPr>
          <w:sz w:val="28"/>
          <w:szCs w:val="28"/>
        </w:rPr>
      </w:pPr>
      <w:r w:rsidRPr="008A75EE">
        <w:rPr>
          <w:sz w:val="28"/>
          <w:szCs w:val="28"/>
        </w:rPr>
        <w:t xml:space="preserve">Своеобразие русской прозы рубежа веков (М. Горький, И. Бунин, Л. Куприн). </w:t>
      </w:r>
      <w:proofErr w:type="gramStart"/>
      <w:r w:rsidRPr="008A75EE">
        <w:rPr>
          <w:sz w:val="28"/>
          <w:szCs w:val="28"/>
        </w:rPr>
        <w:t>Драма М. Горького «На дне» как «пьеса-буревестник»).</w:t>
      </w:r>
      <w:proofErr w:type="gramEnd"/>
    </w:p>
    <w:p w:rsidR="008A75EE" w:rsidRPr="008A75EE" w:rsidRDefault="008A75EE" w:rsidP="008A75EE">
      <w:pPr>
        <w:jc w:val="both"/>
        <w:rPr>
          <w:sz w:val="28"/>
          <w:szCs w:val="28"/>
        </w:rPr>
      </w:pPr>
      <w:r w:rsidRPr="008A75EE">
        <w:rPr>
          <w:sz w:val="28"/>
          <w:szCs w:val="28"/>
        </w:rPr>
        <w:t>Серебряный век русской поэзии (символизм, акмеизм, футуризм). Многообразие поэтических голосов эпохи (лирика А. Блока, С. Есенина, В. Маяк</w:t>
      </w:r>
      <w:r w:rsidR="001547FE">
        <w:rPr>
          <w:sz w:val="28"/>
          <w:szCs w:val="28"/>
        </w:rPr>
        <w:t>овского, А. Ахматовой, М. Цвета</w:t>
      </w:r>
      <w:r w:rsidRPr="008A75EE">
        <w:rPr>
          <w:sz w:val="28"/>
          <w:szCs w:val="28"/>
        </w:rPr>
        <w:t>евой, Б. Пастернака).</w:t>
      </w:r>
    </w:p>
    <w:p w:rsidR="008A75EE" w:rsidRPr="008A75EE" w:rsidRDefault="008A75EE" w:rsidP="008A75EE">
      <w:pPr>
        <w:jc w:val="both"/>
        <w:rPr>
          <w:sz w:val="28"/>
          <w:szCs w:val="28"/>
        </w:rPr>
      </w:pPr>
      <w:r w:rsidRPr="008A75EE">
        <w:rPr>
          <w:sz w:val="28"/>
          <w:szCs w:val="28"/>
        </w:rPr>
        <w:t>Своеобразие отечественного  романа первой половины XX</w:t>
      </w:r>
      <w:r w:rsidRPr="008A75EE">
        <w:rPr>
          <w:sz w:val="28"/>
          <w:szCs w:val="28"/>
        </w:rPr>
        <w:tab/>
        <w:t>века (проза М. Шолохова, А. Толстого, М. Булгакова).</w:t>
      </w:r>
    </w:p>
    <w:p w:rsidR="008A75EE" w:rsidRPr="008A75EE" w:rsidRDefault="008A75EE" w:rsidP="008A75EE">
      <w:pPr>
        <w:jc w:val="both"/>
        <w:rPr>
          <w:sz w:val="28"/>
          <w:szCs w:val="28"/>
        </w:rPr>
      </w:pPr>
      <w:proofErr w:type="gramStart"/>
      <w:r w:rsidRPr="008A75EE">
        <w:rPr>
          <w:sz w:val="28"/>
          <w:szCs w:val="28"/>
        </w:rPr>
        <w:t>Литературный процесс 50—80-х годов (проза В. Распутина, В. Астафьева, В. Шукшина, А. Солженицына, поэзия</w:t>
      </w:r>
      <w:proofErr w:type="gramEnd"/>
    </w:p>
    <w:p w:rsidR="008A75EE" w:rsidRPr="008A75EE" w:rsidRDefault="008A75EE" w:rsidP="008A75EE">
      <w:pPr>
        <w:jc w:val="both"/>
        <w:rPr>
          <w:sz w:val="28"/>
          <w:szCs w:val="28"/>
        </w:rPr>
      </w:pPr>
      <w:proofErr w:type="gramStart"/>
      <w:r w:rsidRPr="008A75EE">
        <w:rPr>
          <w:sz w:val="28"/>
          <w:szCs w:val="28"/>
        </w:rPr>
        <w:t>Е. Евтушенко, Н. Рубцова, Б. Окуджавы, В. Высоцкого).</w:t>
      </w:r>
      <w:proofErr w:type="gramEnd"/>
      <w:r w:rsidRPr="008A75EE">
        <w:rPr>
          <w:sz w:val="28"/>
          <w:szCs w:val="28"/>
        </w:rPr>
        <w:t xml:space="preserve"> Новейшая русская проза и </w:t>
      </w:r>
      <w:r w:rsidR="001547FE">
        <w:rPr>
          <w:sz w:val="28"/>
          <w:szCs w:val="28"/>
        </w:rPr>
        <w:t>поэзия 80—90-х годов (произведе</w:t>
      </w:r>
      <w:r w:rsidRPr="008A75EE">
        <w:rPr>
          <w:sz w:val="28"/>
          <w:szCs w:val="28"/>
        </w:rPr>
        <w:t>ния В. Астафьева, В. Расп</w:t>
      </w:r>
      <w:r w:rsidR="001547FE">
        <w:rPr>
          <w:sz w:val="28"/>
          <w:szCs w:val="28"/>
        </w:rPr>
        <w:t>утина, Л. Петрушевской, В. Пеле</w:t>
      </w:r>
      <w:r w:rsidRPr="008A75EE">
        <w:rPr>
          <w:sz w:val="28"/>
          <w:szCs w:val="28"/>
        </w:rPr>
        <w:t xml:space="preserve">вина и др., лирика И. Бродского, О. </w:t>
      </w:r>
      <w:proofErr w:type="spellStart"/>
      <w:r w:rsidRPr="008A75EE">
        <w:rPr>
          <w:sz w:val="28"/>
          <w:szCs w:val="28"/>
        </w:rPr>
        <w:t>Седаковой</w:t>
      </w:r>
      <w:proofErr w:type="spellEnd"/>
      <w:r w:rsidRPr="008A75EE">
        <w:rPr>
          <w:sz w:val="28"/>
          <w:szCs w:val="28"/>
        </w:rPr>
        <w:t xml:space="preserve"> и др.). Противоречивость и драматизм современной литературной ситуации.</w:t>
      </w:r>
    </w:p>
    <w:p w:rsidR="008A75EE" w:rsidRPr="008A75EE" w:rsidRDefault="008A75EE" w:rsidP="008A75EE">
      <w:pPr>
        <w:jc w:val="both"/>
        <w:rPr>
          <w:sz w:val="28"/>
          <w:szCs w:val="28"/>
        </w:rPr>
      </w:pPr>
      <w:r w:rsidRPr="008A75EE">
        <w:rPr>
          <w:sz w:val="28"/>
          <w:szCs w:val="28"/>
        </w:rPr>
        <w:t>Опорные понятия: исто</w:t>
      </w:r>
      <w:r w:rsidR="001547FE">
        <w:rPr>
          <w:sz w:val="28"/>
          <w:szCs w:val="28"/>
        </w:rPr>
        <w:t>рико-литературный процесс, лите</w:t>
      </w:r>
      <w:r w:rsidRPr="008A75EE">
        <w:rPr>
          <w:sz w:val="28"/>
          <w:szCs w:val="28"/>
        </w:rPr>
        <w:t>ратурное направление, поэтическое</w:t>
      </w:r>
      <w:r w:rsidR="001547FE">
        <w:rPr>
          <w:sz w:val="28"/>
          <w:szCs w:val="28"/>
        </w:rPr>
        <w:t xml:space="preserve"> течение, традиции и нова</w:t>
      </w:r>
      <w:r w:rsidRPr="008A75EE">
        <w:rPr>
          <w:sz w:val="28"/>
          <w:szCs w:val="28"/>
        </w:rPr>
        <w:t>торство.</w:t>
      </w:r>
    </w:p>
    <w:p w:rsidR="008A75EE" w:rsidRDefault="008A75EE" w:rsidP="008A75EE">
      <w:pPr>
        <w:jc w:val="both"/>
        <w:rPr>
          <w:sz w:val="28"/>
          <w:szCs w:val="28"/>
        </w:rPr>
      </w:pPr>
      <w:proofErr w:type="spellStart"/>
      <w:r w:rsidRPr="008A75EE">
        <w:rPr>
          <w:sz w:val="28"/>
          <w:szCs w:val="28"/>
        </w:rPr>
        <w:t>Межпредметные</w:t>
      </w:r>
      <w:proofErr w:type="spellEnd"/>
      <w:r w:rsidRPr="008A75EE">
        <w:rPr>
          <w:sz w:val="28"/>
          <w:szCs w:val="28"/>
        </w:rPr>
        <w:t xml:space="preserve"> связи: </w:t>
      </w:r>
      <w:r w:rsidR="001547FE">
        <w:rPr>
          <w:sz w:val="28"/>
          <w:szCs w:val="28"/>
        </w:rPr>
        <w:t>музыка, живопись, кино в контек</w:t>
      </w:r>
      <w:r w:rsidRPr="008A75EE">
        <w:rPr>
          <w:sz w:val="28"/>
          <w:szCs w:val="28"/>
        </w:rPr>
        <w:t>сте литературной эпохи.</w:t>
      </w:r>
    </w:p>
    <w:p w:rsidR="001547FE" w:rsidRPr="008A75EE" w:rsidRDefault="001547FE" w:rsidP="008A75EE">
      <w:pPr>
        <w:jc w:val="both"/>
        <w:rPr>
          <w:sz w:val="28"/>
          <w:szCs w:val="28"/>
        </w:rPr>
      </w:pPr>
    </w:p>
    <w:p w:rsidR="008A75EE" w:rsidRPr="001547FE" w:rsidRDefault="008A75EE" w:rsidP="008A75EE">
      <w:pPr>
        <w:jc w:val="both"/>
        <w:rPr>
          <w:b/>
          <w:sz w:val="28"/>
          <w:szCs w:val="28"/>
        </w:rPr>
      </w:pPr>
      <w:r w:rsidRPr="001547FE">
        <w:rPr>
          <w:b/>
          <w:sz w:val="28"/>
          <w:szCs w:val="28"/>
        </w:rPr>
        <w:t>Для заучивания наизусть</w:t>
      </w:r>
    </w:p>
    <w:p w:rsidR="001547FE" w:rsidRPr="008A75EE" w:rsidRDefault="001547FE" w:rsidP="008A75EE">
      <w:pPr>
        <w:jc w:val="both"/>
        <w:rPr>
          <w:sz w:val="28"/>
          <w:szCs w:val="28"/>
        </w:rPr>
      </w:pPr>
    </w:p>
    <w:p w:rsidR="008A75EE" w:rsidRPr="008A75EE" w:rsidRDefault="008A75EE" w:rsidP="008A75EE">
      <w:pPr>
        <w:jc w:val="both"/>
        <w:rPr>
          <w:sz w:val="28"/>
          <w:szCs w:val="28"/>
        </w:rPr>
      </w:pPr>
      <w:r w:rsidRPr="008A75EE">
        <w:rPr>
          <w:sz w:val="28"/>
          <w:szCs w:val="28"/>
        </w:rPr>
        <w:lastRenderedPageBreak/>
        <w:t>М.В. Ломоносов.  Одно из стихотворений (по выбору). Г.Р. Державин.  Одно из стихотворений (по выбору). К.Н. Батюшков. Одно из стихотворений (по выбору). В.А. Жуковский. Одно из стихотворений (по выбору). А.С. Грибоедов.   «Горе от ума » (отрывок по выбору). А.С. Пушкин. 3—5 стихотворений (по выбору). М.Ю. Лермонтов. 3—5 стихотворений (по выбору).</w:t>
      </w:r>
    </w:p>
    <w:p w:rsidR="008A75EE" w:rsidRPr="008A75EE" w:rsidRDefault="008A75EE" w:rsidP="008A75EE">
      <w:pPr>
        <w:jc w:val="both"/>
        <w:rPr>
          <w:sz w:val="28"/>
          <w:szCs w:val="28"/>
        </w:rPr>
      </w:pPr>
    </w:p>
    <w:p w:rsidR="008A75EE" w:rsidRDefault="008A75EE" w:rsidP="008A75EE">
      <w:pPr>
        <w:jc w:val="both"/>
        <w:rPr>
          <w:sz w:val="28"/>
          <w:szCs w:val="28"/>
        </w:rPr>
      </w:pPr>
    </w:p>
    <w:p w:rsidR="00720DBD" w:rsidRDefault="00720DBD" w:rsidP="008A75EE">
      <w:pPr>
        <w:jc w:val="both"/>
        <w:rPr>
          <w:sz w:val="28"/>
          <w:szCs w:val="28"/>
        </w:rPr>
      </w:pPr>
    </w:p>
    <w:p w:rsidR="00720DBD" w:rsidRDefault="00720DBD" w:rsidP="008A75EE">
      <w:pPr>
        <w:jc w:val="both"/>
        <w:rPr>
          <w:sz w:val="28"/>
          <w:szCs w:val="28"/>
        </w:rPr>
      </w:pPr>
    </w:p>
    <w:p w:rsidR="00720DBD" w:rsidRDefault="00720DBD" w:rsidP="008A75EE">
      <w:pPr>
        <w:jc w:val="both"/>
        <w:rPr>
          <w:sz w:val="28"/>
          <w:szCs w:val="28"/>
        </w:rPr>
      </w:pPr>
    </w:p>
    <w:p w:rsidR="00D31EC0" w:rsidRPr="008A75EE" w:rsidRDefault="00D31EC0" w:rsidP="008A75EE">
      <w:pPr>
        <w:jc w:val="both"/>
        <w:rPr>
          <w:sz w:val="28"/>
          <w:szCs w:val="28"/>
        </w:rPr>
      </w:pPr>
    </w:p>
    <w:p w:rsidR="0004576A" w:rsidRPr="008A75EE" w:rsidRDefault="0004576A" w:rsidP="0004576A">
      <w:pPr>
        <w:jc w:val="center"/>
        <w:rPr>
          <w:b/>
          <w:sz w:val="32"/>
          <w:szCs w:val="32"/>
        </w:rPr>
      </w:pPr>
      <w:r w:rsidRPr="008A75EE">
        <w:rPr>
          <w:b/>
          <w:sz w:val="32"/>
          <w:szCs w:val="32"/>
        </w:rPr>
        <w:t>Требования к знаниям,</w:t>
      </w:r>
    </w:p>
    <w:p w:rsidR="0004576A" w:rsidRPr="008A75EE" w:rsidRDefault="0004576A" w:rsidP="0004576A">
      <w:pPr>
        <w:jc w:val="center"/>
        <w:rPr>
          <w:b/>
          <w:sz w:val="32"/>
          <w:szCs w:val="32"/>
        </w:rPr>
      </w:pPr>
      <w:r w:rsidRPr="008A75EE">
        <w:rPr>
          <w:b/>
          <w:sz w:val="32"/>
          <w:szCs w:val="32"/>
        </w:rPr>
        <w:t>умениям и навыкам учащихся по литературе за курс 9 класса.</w:t>
      </w:r>
    </w:p>
    <w:p w:rsidR="0004576A" w:rsidRPr="00FE56F3" w:rsidRDefault="0004576A" w:rsidP="0004576A">
      <w:pPr>
        <w:jc w:val="both"/>
        <w:rPr>
          <w:sz w:val="28"/>
          <w:szCs w:val="28"/>
        </w:rPr>
      </w:pPr>
    </w:p>
    <w:p w:rsidR="0004576A" w:rsidRPr="00FE56F3" w:rsidRDefault="0004576A" w:rsidP="0004576A">
      <w:pPr>
        <w:jc w:val="both"/>
        <w:rPr>
          <w:b/>
          <w:sz w:val="28"/>
          <w:szCs w:val="28"/>
        </w:rPr>
      </w:pPr>
      <w:r w:rsidRPr="00FE56F3">
        <w:rPr>
          <w:b/>
          <w:sz w:val="28"/>
          <w:szCs w:val="28"/>
        </w:rPr>
        <w:t xml:space="preserve">                             Учащиеся должны знать:</w:t>
      </w:r>
    </w:p>
    <w:p w:rsidR="0004576A" w:rsidRPr="00FE56F3" w:rsidRDefault="0004576A" w:rsidP="0004576A">
      <w:pPr>
        <w:numPr>
          <w:ilvl w:val="0"/>
          <w:numId w:val="3"/>
        </w:numPr>
        <w:jc w:val="both"/>
        <w:rPr>
          <w:sz w:val="28"/>
          <w:szCs w:val="28"/>
        </w:rPr>
      </w:pPr>
      <w:r w:rsidRPr="00FE56F3">
        <w:rPr>
          <w:sz w:val="28"/>
          <w:szCs w:val="28"/>
        </w:rPr>
        <w:t>Основные этапы жизненного и творческого пути классических писателей.</w:t>
      </w:r>
    </w:p>
    <w:p w:rsidR="0004576A" w:rsidRPr="00FE56F3" w:rsidRDefault="0004576A" w:rsidP="0004576A">
      <w:pPr>
        <w:numPr>
          <w:ilvl w:val="0"/>
          <w:numId w:val="3"/>
        </w:numPr>
        <w:jc w:val="both"/>
        <w:rPr>
          <w:sz w:val="28"/>
          <w:szCs w:val="28"/>
        </w:rPr>
      </w:pPr>
      <w:r w:rsidRPr="00FE56F3">
        <w:rPr>
          <w:sz w:val="28"/>
          <w:szCs w:val="28"/>
        </w:rPr>
        <w:t>Тексты художественных произведений.</w:t>
      </w:r>
    </w:p>
    <w:p w:rsidR="0004576A" w:rsidRPr="00FE56F3" w:rsidRDefault="0004576A" w:rsidP="0004576A">
      <w:pPr>
        <w:numPr>
          <w:ilvl w:val="0"/>
          <w:numId w:val="3"/>
        </w:numPr>
        <w:jc w:val="both"/>
        <w:rPr>
          <w:sz w:val="28"/>
          <w:szCs w:val="28"/>
        </w:rPr>
      </w:pPr>
      <w:r w:rsidRPr="00FE56F3">
        <w:rPr>
          <w:sz w:val="28"/>
          <w:szCs w:val="28"/>
        </w:rPr>
        <w:t xml:space="preserve"> Сюжет, особенности композиции.</w:t>
      </w:r>
    </w:p>
    <w:p w:rsidR="0004576A" w:rsidRPr="00FE56F3" w:rsidRDefault="0004576A" w:rsidP="0004576A">
      <w:pPr>
        <w:numPr>
          <w:ilvl w:val="0"/>
          <w:numId w:val="3"/>
        </w:numPr>
        <w:jc w:val="both"/>
        <w:rPr>
          <w:sz w:val="28"/>
          <w:szCs w:val="28"/>
        </w:rPr>
      </w:pPr>
      <w:r w:rsidRPr="00FE56F3">
        <w:rPr>
          <w:sz w:val="28"/>
          <w:szCs w:val="28"/>
        </w:rPr>
        <w:t>Типическое значение характеров главных героев произведений.</w:t>
      </w:r>
    </w:p>
    <w:p w:rsidR="0004576A" w:rsidRPr="00FE56F3" w:rsidRDefault="0004576A" w:rsidP="0004576A">
      <w:pPr>
        <w:numPr>
          <w:ilvl w:val="0"/>
          <w:numId w:val="3"/>
        </w:numPr>
        <w:jc w:val="both"/>
        <w:rPr>
          <w:sz w:val="28"/>
          <w:szCs w:val="28"/>
        </w:rPr>
      </w:pPr>
      <w:r w:rsidRPr="00FE56F3">
        <w:rPr>
          <w:sz w:val="28"/>
          <w:szCs w:val="28"/>
        </w:rPr>
        <w:t>Основные понятия: литературный характер, литературный тип, реализм, критический реализм.</w:t>
      </w:r>
    </w:p>
    <w:p w:rsidR="0004576A" w:rsidRPr="00FE56F3" w:rsidRDefault="0004576A" w:rsidP="0004576A">
      <w:pPr>
        <w:numPr>
          <w:ilvl w:val="0"/>
          <w:numId w:val="3"/>
        </w:numPr>
        <w:jc w:val="both"/>
        <w:rPr>
          <w:sz w:val="28"/>
          <w:szCs w:val="28"/>
        </w:rPr>
      </w:pPr>
      <w:r w:rsidRPr="00FE56F3">
        <w:rPr>
          <w:sz w:val="28"/>
          <w:szCs w:val="28"/>
        </w:rPr>
        <w:t>Изобразительно-выразительные средства языка.</w:t>
      </w:r>
    </w:p>
    <w:p w:rsidR="0004576A" w:rsidRPr="00FE56F3" w:rsidRDefault="0004576A" w:rsidP="0004576A">
      <w:pPr>
        <w:numPr>
          <w:ilvl w:val="0"/>
          <w:numId w:val="3"/>
        </w:numPr>
        <w:jc w:val="both"/>
        <w:rPr>
          <w:sz w:val="28"/>
          <w:szCs w:val="28"/>
        </w:rPr>
      </w:pPr>
      <w:r w:rsidRPr="00FE56F3">
        <w:rPr>
          <w:sz w:val="28"/>
          <w:szCs w:val="28"/>
        </w:rPr>
        <w:t xml:space="preserve">Элементы стихотворной речи (ритм, размеры, строфа). </w:t>
      </w:r>
    </w:p>
    <w:p w:rsidR="0004576A" w:rsidRPr="00FE56F3" w:rsidRDefault="0004576A" w:rsidP="0004576A">
      <w:pPr>
        <w:jc w:val="both"/>
        <w:rPr>
          <w:b/>
          <w:sz w:val="28"/>
          <w:szCs w:val="28"/>
        </w:rPr>
      </w:pPr>
      <w:r w:rsidRPr="00FE56F3">
        <w:rPr>
          <w:b/>
          <w:sz w:val="28"/>
          <w:szCs w:val="28"/>
        </w:rPr>
        <w:t xml:space="preserve">                               Учащиеся должны уметь:</w:t>
      </w:r>
    </w:p>
    <w:p w:rsidR="0004576A" w:rsidRPr="00FE56F3" w:rsidRDefault="0004576A" w:rsidP="0004576A">
      <w:pPr>
        <w:numPr>
          <w:ilvl w:val="0"/>
          <w:numId w:val="4"/>
        </w:numPr>
        <w:jc w:val="both"/>
        <w:rPr>
          <w:sz w:val="28"/>
          <w:szCs w:val="28"/>
        </w:rPr>
      </w:pPr>
      <w:r w:rsidRPr="00FE56F3">
        <w:rPr>
          <w:sz w:val="28"/>
          <w:szCs w:val="28"/>
        </w:rPr>
        <w:t>Выразительно читать произведения или отрывки из них, в том числе выученные наизусть.</w:t>
      </w:r>
    </w:p>
    <w:p w:rsidR="0004576A" w:rsidRPr="00FE56F3" w:rsidRDefault="0004576A" w:rsidP="0004576A">
      <w:pPr>
        <w:numPr>
          <w:ilvl w:val="0"/>
          <w:numId w:val="4"/>
        </w:numPr>
        <w:jc w:val="both"/>
        <w:rPr>
          <w:sz w:val="28"/>
          <w:szCs w:val="28"/>
        </w:rPr>
      </w:pPr>
      <w:r w:rsidRPr="00FE56F3">
        <w:rPr>
          <w:sz w:val="28"/>
          <w:szCs w:val="28"/>
        </w:rPr>
        <w:t>Анализировать произведения с учетом его идейно-художественного своеобразия.</w:t>
      </w:r>
    </w:p>
    <w:p w:rsidR="0004576A" w:rsidRPr="00FE56F3" w:rsidRDefault="0004576A" w:rsidP="0004576A">
      <w:pPr>
        <w:numPr>
          <w:ilvl w:val="0"/>
          <w:numId w:val="4"/>
        </w:numPr>
        <w:jc w:val="both"/>
        <w:rPr>
          <w:sz w:val="28"/>
          <w:szCs w:val="28"/>
        </w:rPr>
      </w:pPr>
      <w:r w:rsidRPr="00FE56F3">
        <w:rPr>
          <w:sz w:val="28"/>
          <w:szCs w:val="28"/>
        </w:rPr>
        <w:t>Определять принадлежность к одному из литературных родов (эпос, лирика, драма).</w:t>
      </w:r>
    </w:p>
    <w:p w:rsidR="0004576A" w:rsidRPr="00FE56F3" w:rsidRDefault="0004576A" w:rsidP="0004576A">
      <w:pPr>
        <w:numPr>
          <w:ilvl w:val="0"/>
          <w:numId w:val="4"/>
        </w:numPr>
        <w:jc w:val="both"/>
        <w:rPr>
          <w:sz w:val="28"/>
          <w:szCs w:val="28"/>
        </w:rPr>
      </w:pPr>
      <w:r w:rsidRPr="00FE56F3">
        <w:rPr>
          <w:sz w:val="28"/>
          <w:szCs w:val="28"/>
        </w:rPr>
        <w:t>Определять идейно-художественную роль в произведении элементов сюжета, композиции, системы образов и изобразительно-выразительных средств языка.</w:t>
      </w:r>
    </w:p>
    <w:p w:rsidR="0004576A" w:rsidRPr="00FE56F3" w:rsidRDefault="0004576A" w:rsidP="0004576A">
      <w:pPr>
        <w:numPr>
          <w:ilvl w:val="0"/>
          <w:numId w:val="4"/>
        </w:numPr>
        <w:jc w:val="both"/>
        <w:rPr>
          <w:sz w:val="28"/>
          <w:szCs w:val="28"/>
        </w:rPr>
      </w:pPr>
      <w:r w:rsidRPr="00FE56F3">
        <w:rPr>
          <w:sz w:val="28"/>
          <w:szCs w:val="28"/>
        </w:rPr>
        <w:t>Выявлять роль героя в раскрытии идейного содержания произведения и авторскую оценку героя.</w:t>
      </w:r>
    </w:p>
    <w:p w:rsidR="0004576A" w:rsidRPr="00FE56F3" w:rsidRDefault="0004576A" w:rsidP="0004576A">
      <w:pPr>
        <w:numPr>
          <w:ilvl w:val="0"/>
          <w:numId w:val="4"/>
        </w:numPr>
        <w:jc w:val="both"/>
        <w:rPr>
          <w:sz w:val="28"/>
          <w:szCs w:val="28"/>
        </w:rPr>
      </w:pPr>
      <w:r w:rsidRPr="00FE56F3">
        <w:rPr>
          <w:sz w:val="28"/>
          <w:szCs w:val="28"/>
        </w:rPr>
        <w:t>Обосновывать своё мнение о произведениях и героях.</w:t>
      </w:r>
    </w:p>
    <w:p w:rsidR="0004576A" w:rsidRPr="00FE56F3" w:rsidRDefault="0004576A" w:rsidP="0004576A">
      <w:pPr>
        <w:numPr>
          <w:ilvl w:val="0"/>
          <w:numId w:val="4"/>
        </w:numPr>
        <w:jc w:val="both"/>
        <w:rPr>
          <w:sz w:val="28"/>
          <w:szCs w:val="28"/>
        </w:rPr>
      </w:pPr>
      <w:r w:rsidRPr="00FE56F3">
        <w:rPr>
          <w:sz w:val="28"/>
          <w:szCs w:val="28"/>
        </w:rPr>
        <w:t xml:space="preserve">Свободно владеть монологической речью, уметь высказывать свои суждения и аргументировано их </w:t>
      </w:r>
      <w:proofErr w:type="gramStart"/>
      <w:r w:rsidRPr="00FE56F3">
        <w:rPr>
          <w:sz w:val="28"/>
          <w:szCs w:val="28"/>
        </w:rPr>
        <w:t>отстаивать</w:t>
      </w:r>
      <w:proofErr w:type="gramEnd"/>
      <w:r w:rsidRPr="00FE56F3">
        <w:rPr>
          <w:sz w:val="28"/>
          <w:szCs w:val="28"/>
        </w:rPr>
        <w:t>.</w:t>
      </w:r>
    </w:p>
    <w:p w:rsidR="0004576A" w:rsidRPr="00FE56F3" w:rsidRDefault="0004576A" w:rsidP="0004576A">
      <w:pPr>
        <w:numPr>
          <w:ilvl w:val="0"/>
          <w:numId w:val="4"/>
        </w:numPr>
        <w:jc w:val="both"/>
        <w:rPr>
          <w:sz w:val="28"/>
          <w:szCs w:val="28"/>
        </w:rPr>
      </w:pPr>
      <w:r w:rsidRPr="00FE56F3">
        <w:rPr>
          <w:sz w:val="28"/>
          <w:szCs w:val="28"/>
        </w:rPr>
        <w:t>Составлять план и конспект общественно-политической и литературно-критической статей.</w:t>
      </w:r>
    </w:p>
    <w:p w:rsidR="0004576A" w:rsidRPr="00FE56F3" w:rsidRDefault="0004576A" w:rsidP="0004576A">
      <w:pPr>
        <w:numPr>
          <w:ilvl w:val="0"/>
          <w:numId w:val="4"/>
        </w:numPr>
        <w:jc w:val="both"/>
        <w:rPr>
          <w:sz w:val="28"/>
          <w:szCs w:val="28"/>
        </w:rPr>
      </w:pPr>
      <w:r w:rsidRPr="00FE56F3">
        <w:rPr>
          <w:sz w:val="28"/>
          <w:szCs w:val="28"/>
        </w:rPr>
        <w:t>Готовить доклад, сообщение, реферат на литературную тему (по одному источнику).</w:t>
      </w:r>
    </w:p>
    <w:p w:rsidR="0004576A" w:rsidRPr="00FE56F3" w:rsidRDefault="0004576A" w:rsidP="0004576A">
      <w:pPr>
        <w:numPr>
          <w:ilvl w:val="0"/>
          <w:numId w:val="4"/>
        </w:numPr>
        <w:jc w:val="both"/>
        <w:rPr>
          <w:sz w:val="28"/>
          <w:szCs w:val="28"/>
        </w:rPr>
      </w:pPr>
      <w:r w:rsidRPr="00FE56F3">
        <w:rPr>
          <w:sz w:val="28"/>
          <w:szCs w:val="28"/>
        </w:rPr>
        <w:lastRenderedPageBreak/>
        <w:t>Писать рецензию (или отзыв) на самостоятельно прочитанное произведение, просмотренный фильм, телепередачу, спектакль.</w:t>
      </w:r>
    </w:p>
    <w:p w:rsidR="0004576A" w:rsidRPr="00FE56F3" w:rsidRDefault="0004576A" w:rsidP="0004576A">
      <w:pPr>
        <w:numPr>
          <w:ilvl w:val="0"/>
          <w:numId w:val="4"/>
        </w:numPr>
        <w:jc w:val="both"/>
        <w:rPr>
          <w:sz w:val="28"/>
          <w:szCs w:val="28"/>
        </w:rPr>
      </w:pPr>
      <w:r w:rsidRPr="00FE56F3">
        <w:rPr>
          <w:sz w:val="28"/>
          <w:szCs w:val="28"/>
        </w:rPr>
        <w:t>Писать сочинение на литературную или публицистическую тему.</w:t>
      </w:r>
    </w:p>
    <w:p w:rsidR="0004576A" w:rsidRPr="00FE56F3" w:rsidRDefault="0004576A" w:rsidP="0004576A">
      <w:pPr>
        <w:numPr>
          <w:ilvl w:val="0"/>
          <w:numId w:val="4"/>
        </w:numPr>
        <w:jc w:val="both"/>
        <w:rPr>
          <w:sz w:val="28"/>
          <w:szCs w:val="28"/>
        </w:rPr>
      </w:pPr>
      <w:r w:rsidRPr="00FE56F3">
        <w:rPr>
          <w:sz w:val="28"/>
          <w:szCs w:val="28"/>
        </w:rPr>
        <w:t xml:space="preserve">Пользоваться словарями различных типов и справочниками.  </w:t>
      </w:r>
    </w:p>
    <w:p w:rsidR="00A414C3" w:rsidRDefault="00A414C3" w:rsidP="00A414C3">
      <w:pPr>
        <w:widowControl w:val="0"/>
        <w:tabs>
          <w:tab w:val="left" w:leader="dot" w:pos="5971"/>
        </w:tabs>
        <w:autoSpaceDE w:val="0"/>
        <w:autoSpaceDN w:val="0"/>
        <w:adjustRightInd w:val="0"/>
        <w:jc w:val="center"/>
        <w:rPr>
          <w:sz w:val="28"/>
          <w:szCs w:val="28"/>
        </w:rPr>
      </w:pPr>
    </w:p>
    <w:p w:rsidR="008A75EE" w:rsidRDefault="008A75EE" w:rsidP="008A75EE">
      <w:pPr>
        <w:widowControl w:val="0"/>
        <w:tabs>
          <w:tab w:val="left" w:leader="dot" w:pos="5971"/>
        </w:tabs>
        <w:autoSpaceDE w:val="0"/>
        <w:autoSpaceDN w:val="0"/>
        <w:adjustRightInd w:val="0"/>
        <w:rPr>
          <w:b/>
          <w:sz w:val="32"/>
          <w:szCs w:val="32"/>
        </w:rPr>
      </w:pPr>
    </w:p>
    <w:p w:rsidR="00D31EC0" w:rsidRDefault="00D31EC0" w:rsidP="008A75EE">
      <w:pPr>
        <w:widowControl w:val="0"/>
        <w:tabs>
          <w:tab w:val="left" w:leader="dot" w:pos="5971"/>
        </w:tabs>
        <w:autoSpaceDE w:val="0"/>
        <w:autoSpaceDN w:val="0"/>
        <w:adjustRightInd w:val="0"/>
        <w:rPr>
          <w:b/>
          <w:sz w:val="32"/>
          <w:szCs w:val="32"/>
        </w:rPr>
      </w:pPr>
    </w:p>
    <w:p w:rsidR="00D31EC0" w:rsidRDefault="00D31EC0" w:rsidP="008A75EE">
      <w:pPr>
        <w:widowControl w:val="0"/>
        <w:tabs>
          <w:tab w:val="left" w:leader="dot" w:pos="5971"/>
        </w:tabs>
        <w:autoSpaceDE w:val="0"/>
        <w:autoSpaceDN w:val="0"/>
        <w:adjustRightInd w:val="0"/>
        <w:rPr>
          <w:b/>
          <w:sz w:val="32"/>
          <w:szCs w:val="32"/>
        </w:rPr>
      </w:pPr>
    </w:p>
    <w:p w:rsidR="00D31EC0" w:rsidRPr="008A75EE" w:rsidRDefault="00D31EC0" w:rsidP="008A75EE">
      <w:pPr>
        <w:widowControl w:val="0"/>
        <w:tabs>
          <w:tab w:val="left" w:leader="dot" w:pos="5971"/>
        </w:tabs>
        <w:autoSpaceDE w:val="0"/>
        <w:autoSpaceDN w:val="0"/>
        <w:adjustRightInd w:val="0"/>
        <w:rPr>
          <w:b/>
          <w:sz w:val="32"/>
          <w:szCs w:val="32"/>
        </w:rPr>
      </w:pPr>
    </w:p>
    <w:p w:rsidR="008A75EE" w:rsidRDefault="008A75EE" w:rsidP="008A75EE">
      <w:pPr>
        <w:widowControl w:val="0"/>
        <w:tabs>
          <w:tab w:val="left" w:leader="dot" w:pos="5971"/>
        </w:tabs>
        <w:autoSpaceDE w:val="0"/>
        <w:autoSpaceDN w:val="0"/>
        <w:adjustRightInd w:val="0"/>
        <w:rPr>
          <w:b/>
          <w:sz w:val="32"/>
          <w:szCs w:val="32"/>
        </w:rPr>
      </w:pPr>
      <w:r>
        <w:rPr>
          <w:b/>
          <w:sz w:val="32"/>
          <w:szCs w:val="32"/>
        </w:rPr>
        <w:t>Учебно-методическое обеспечение</w:t>
      </w:r>
    </w:p>
    <w:p w:rsidR="008A75EE" w:rsidRPr="001547FE" w:rsidRDefault="008A75EE" w:rsidP="008A75EE">
      <w:pPr>
        <w:widowControl w:val="0"/>
        <w:tabs>
          <w:tab w:val="left" w:leader="dot" w:pos="5971"/>
        </w:tabs>
        <w:autoSpaceDE w:val="0"/>
        <w:autoSpaceDN w:val="0"/>
        <w:adjustRightInd w:val="0"/>
        <w:rPr>
          <w:b/>
          <w:sz w:val="28"/>
          <w:szCs w:val="28"/>
        </w:rPr>
      </w:pPr>
    </w:p>
    <w:p w:rsidR="008A75EE" w:rsidRPr="001547FE" w:rsidRDefault="008A75EE" w:rsidP="008A75EE">
      <w:pPr>
        <w:widowControl w:val="0"/>
        <w:tabs>
          <w:tab w:val="left" w:leader="dot" w:pos="5971"/>
        </w:tabs>
        <w:autoSpaceDE w:val="0"/>
        <w:autoSpaceDN w:val="0"/>
        <w:adjustRightInd w:val="0"/>
        <w:rPr>
          <w:sz w:val="28"/>
          <w:szCs w:val="28"/>
        </w:rPr>
      </w:pPr>
      <w:r w:rsidRPr="001547FE">
        <w:rPr>
          <w:sz w:val="28"/>
          <w:szCs w:val="28"/>
        </w:rPr>
        <w:t xml:space="preserve">1. Концепция модернизации российского образования на период до 2010 года. </w:t>
      </w:r>
      <w:proofErr w:type="gramStart"/>
      <w:r w:rsidRPr="001547FE">
        <w:rPr>
          <w:sz w:val="28"/>
          <w:szCs w:val="28"/>
        </w:rPr>
        <w:t>Одобрена</w:t>
      </w:r>
      <w:proofErr w:type="gramEnd"/>
      <w:r w:rsidRPr="001547FE">
        <w:rPr>
          <w:sz w:val="28"/>
          <w:szCs w:val="28"/>
        </w:rPr>
        <w:t xml:space="preserve"> распоряжением Правительства Российской Федерации от 29 декабря 2001 г. №1756-р.</w:t>
      </w:r>
    </w:p>
    <w:p w:rsidR="008A75EE" w:rsidRPr="001547FE" w:rsidRDefault="003A5542" w:rsidP="008A75EE">
      <w:pPr>
        <w:widowControl w:val="0"/>
        <w:tabs>
          <w:tab w:val="left" w:leader="dot" w:pos="5971"/>
        </w:tabs>
        <w:autoSpaceDE w:val="0"/>
        <w:autoSpaceDN w:val="0"/>
        <w:adjustRightInd w:val="0"/>
        <w:rPr>
          <w:sz w:val="28"/>
          <w:szCs w:val="28"/>
        </w:rPr>
      </w:pPr>
      <w:r w:rsidRPr="001547FE">
        <w:rPr>
          <w:sz w:val="28"/>
          <w:szCs w:val="28"/>
        </w:rPr>
        <w:t>2.</w:t>
      </w:r>
      <w:r w:rsidR="008A75EE" w:rsidRPr="001547FE">
        <w:rPr>
          <w:sz w:val="28"/>
          <w:szCs w:val="28"/>
        </w:rPr>
        <w:t>О преподавании учебного предмета «Литература» в условиях введения федерального компонента государственного стандарта общего образования: Методическое письмо // Настольная книга учителя литературы</w:t>
      </w:r>
      <w:proofErr w:type="gramStart"/>
      <w:r w:rsidR="008A75EE" w:rsidRPr="001547FE">
        <w:rPr>
          <w:sz w:val="28"/>
          <w:szCs w:val="28"/>
        </w:rPr>
        <w:t xml:space="preserve"> / С</w:t>
      </w:r>
      <w:proofErr w:type="gramEnd"/>
      <w:r w:rsidR="008A75EE" w:rsidRPr="001547FE">
        <w:rPr>
          <w:sz w:val="28"/>
          <w:szCs w:val="28"/>
        </w:rPr>
        <w:t xml:space="preserve">ост. Е.А. Зинина, И.В. </w:t>
      </w:r>
      <w:proofErr w:type="spellStart"/>
      <w:r w:rsidR="008A75EE" w:rsidRPr="001547FE">
        <w:rPr>
          <w:sz w:val="28"/>
          <w:szCs w:val="28"/>
        </w:rPr>
        <w:t>Корнута</w:t>
      </w:r>
      <w:proofErr w:type="spellEnd"/>
      <w:r w:rsidR="008A75EE" w:rsidRPr="001547FE">
        <w:rPr>
          <w:sz w:val="28"/>
          <w:szCs w:val="28"/>
        </w:rPr>
        <w:t>. – М.: ООО «Издательство АСТ», 2004. – С. 198   202.</w:t>
      </w:r>
    </w:p>
    <w:p w:rsidR="008A75EE" w:rsidRPr="001547FE" w:rsidRDefault="003A5542" w:rsidP="008A75EE">
      <w:pPr>
        <w:widowControl w:val="0"/>
        <w:tabs>
          <w:tab w:val="left" w:leader="dot" w:pos="5971"/>
        </w:tabs>
        <w:autoSpaceDE w:val="0"/>
        <w:autoSpaceDN w:val="0"/>
        <w:adjustRightInd w:val="0"/>
        <w:rPr>
          <w:sz w:val="28"/>
          <w:szCs w:val="28"/>
        </w:rPr>
      </w:pPr>
      <w:r w:rsidRPr="001547FE">
        <w:rPr>
          <w:sz w:val="28"/>
          <w:szCs w:val="28"/>
        </w:rPr>
        <w:t>3.</w:t>
      </w:r>
      <w:r w:rsidR="008A75EE" w:rsidRPr="001547FE">
        <w:rPr>
          <w:sz w:val="28"/>
          <w:szCs w:val="28"/>
        </w:rPr>
        <w:t xml:space="preserve">Меркин Г.С. Программа по литературе для 5 9 классов </w:t>
      </w:r>
      <w:proofErr w:type="spellStart"/>
      <w:r w:rsidR="008A75EE" w:rsidRPr="001547FE">
        <w:rPr>
          <w:sz w:val="28"/>
          <w:szCs w:val="28"/>
        </w:rPr>
        <w:t>общеобразователь¬ной</w:t>
      </w:r>
      <w:proofErr w:type="spellEnd"/>
      <w:r w:rsidR="008A75EE" w:rsidRPr="001547FE">
        <w:rPr>
          <w:sz w:val="28"/>
          <w:szCs w:val="28"/>
        </w:rPr>
        <w:t xml:space="preserve"> школы. – М.: «ТИД «Русское слово – РС», 2003.</w:t>
      </w:r>
    </w:p>
    <w:p w:rsidR="008A75EE" w:rsidRPr="001547FE" w:rsidRDefault="003A5542" w:rsidP="008A75EE">
      <w:pPr>
        <w:widowControl w:val="0"/>
        <w:tabs>
          <w:tab w:val="left" w:leader="dot" w:pos="5971"/>
        </w:tabs>
        <w:autoSpaceDE w:val="0"/>
        <w:autoSpaceDN w:val="0"/>
        <w:adjustRightInd w:val="0"/>
        <w:rPr>
          <w:sz w:val="28"/>
          <w:szCs w:val="28"/>
        </w:rPr>
      </w:pPr>
      <w:r w:rsidRPr="001547FE">
        <w:rPr>
          <w:sz w:val="28"/>
          <w:szCs w:val="28"/>
        </w:rPr>
        <w:t>4.</w:t>
      </w:r>
      <w:r w:rsidR="008A75EE" w:rsidRPr="001547FE">
        <w:rPr>
          <w:sz w:val="28"/>
          <w:szCs w:val="28"/>
        </w:rPr>
        <w:t xml:space="preserve">Литература 9 </w:t>
      </w:r>
      <w:proofErr w:type="spellStart"/>
      <w:r w:rsidR="008A75EE" w:rsidRPr="001547FE">
        <w:rPr>
          <w:sz w:val="28"/>
          <w:szCs w:val="28"/>
        </w:rPr>
        <w:t>кл</w:t>
      </w:r>
      <w:proofErr w:type="spellEnd"/>
      <w:r w:rsidR="008A75EE" w:rsidRPr="001547FE">
        <w:rPr>
          <w:sz w:val="28"/>
          <w:szCs w:val="28"/>
        </w:rPr>
        <w:t xml:space="preserve">.: Учебник – хрестоматия для общеобразовательных учреждений: В 2 ч./ Автор сост. Г.С. </w:t>
      </w:r>
      <w:proofErr w:type="spellStart"/>
      <w:r w:rsidR="008A75EE" w:rsidRPr="001547FE">
        <w:rPr>
          <w:sz w:val="28"/>
          <w:szCs w:val="28"/>
        </w:rPr>
        <w:t>Меркин</w:t>
      </w:r>
      <w:proofErr w:type="spellEnd"/>
      <w:r w:rsidR="008A75EE" w:rsidRPr="001547FE">
        <w:rPr>
          <w:sz w:val="28"/>
          <w:szCs w:val="28"/>
        </w:rPr>
        <w:t>. – М.: «ТИД «Русское слово – РС», 2005.</w:t>
      </w:r>
    </w:p>
    <w:p w:rsidR="008A75EE" w:rsidRPr="001547FE" w:rsidRDefault="008A75EE" w:rsidP="008A75EE">
      <w:pPr>
        <w:widowControl w:val="0"/>
        <w:tabs>
          <w:tab w:val="left" w:leader="dot" w:pos="5971"/>
        </w:tabs>
        <w:autoSpaceDE w:val="0"/>
        <w:autoSpaceDN w:val="0"/>
        <w:adjustRightInd w:val="0"/>
        <w:rPr>
          <w:sz w:val="28"/>
          <w:szCs w:val="28"/>
        </w:rPr>
      </w:pPr>
      <w:r w:rsidRPr="001547FE">
        <w:rPr>
          <w:sz w:val="28"/>
          <w:szCs w:val="28"/>
        </w:rPr>
        <w:t>5.С.А.Зинин</w:t>
      </w:r>
      <w:proofErr w:type="gramStart"/>
      <w:r w:rsidRPr="001547FE">
        <w:rPr>
          <w:sz w:val="28"/>
          <w:szCs w:val="28"/>
        </w:rPr>
        <w:t>,Л</w:t>
      </w:r>
      <w:proofErr w:type="gramEnd"/>
      <w:r w:rsidRPr="001547FE">
        <w:rPr>
          <w:sz w:val="28"/>
          <w:szCs w:val="28"/>
        </w:rPr>
        <w:t xml:space="preserve">.В.Новикова. </w:t>
      </w:r>
      <w:proofErr w:type="spellStart"/>
      <w:r w:rsidRPr="001547FE">
        <w:rPr>
          <w:sz w:val="28"/>
          <w:szCs w:val="28"/>
        </w:rPr>
        <w:t>Литература</w:t>
      </w:r>
      <w:proofErr w:type="gramStart"/>
      <w:r w:rsidRPr="001547FE">
        <w:rPr>
          <w:sz w:val="28"/>
          <w:szCs w:val="28"/>
        </w:rPr>
        <w:t>.М</w:t>
      </w:r>
      <w:proofErr w:type="gramEnd"/>
      <w:r w:rsidRPr="001547FE">
        <w:rPr>
          <w:sz w:val="28"/>
          <w:szCs w:val="28"/>
        </w:rPr>
        <w:t>етодические</w:t>
      </w:r>
      <w:proofErr w:type="spellEnd"/>
      <w:r w:rsidRPr="001547FE">
        <w:rPr>
          <w:sz w:val="28"/>
          <w:szCs w:val="28"/>
        </w:rPr>
        <w:t xml:space="preserve"> рекомендации к учебнику </w:t>
      </w:r>
      <w:proofErr w:type="spellStart"/>
      <w:r w:rsidRPr="001547FE">
        <w:rPr>
          <w:sz w:val="28"/>
          <w:szCs w:val="28"/>
        </w:rPr>
        <w:t>С.А.Зинина</w:t>
      </w:r>
      <w:proofErr w:type="spellEnd"/>
      <w:r w:rsidRPr="001547FE">
        <w:rPr>
          <w:sz w:val="28"/>
          <w:szCs w:val="28"/>
        </w:rPr>
        <w:t xml:space="preserve">, </w:t>
      </w:r>
      <w:proofErr w:type="spellStart"/>
      <w:r w:rsidRPr="001547FE">
        <w:rPr>
          <w:sz w:val="28"/>
          <w:szCs w:val="28"/>
        </w:rPr>
        <w:t>В.И.Сахарова</w:t>
      </w:r>
      <w:proofErr w:type="spellEnd"/>
      <w:r w:rsidRPr="001547FE">
        <w:rPr>
          <w:sz w:val="28"/>
          <w:szCs w:val="28"/>
        </w:rPr>
        <w:t xml:space="preserve">, </w:t>
      </w:r>
      <w:proofErr w:type="spellStart"/>
      <w:r w:rsidRPr="001547FE">
        <w:rPr>
          <w:sz w:val="28"/>
          <w:szCs w:val="28"/>
        </w:rPr>
        <w:t>В.А.Чалмаева</w:t>
      </w:r>
      <w:proofErr w:type="spellEnd"/>
      <w:r w:rsidRPr="001547FE">
        <w:rPr>
          <w:sz w:val="28"/>
          <w:szCs w:val="28"/>
        </w:rPr>
        <w:t xml:space="preserve"> «Литература.9 класс».-М.: «Русское слово»,2011г.</w:t>
      </w:r>
    </w:p>
    <w:p w:rsidR="008A75EE" w:rsidRPr="001547FE" w:rsidRDefault="008A75EE" w:rsidP="008A75EE">
      <w:pPr>
        <w:widowControl w:val="0"/>
        <w:tabs>
          <w:tab w:val="left" w:leader="dot" w:pos="5971"/>
        </w:tabs>
        <w:autoSpaceDE w:val="0"/>
        <w:autoSpaceDN w:val="0"/>
        <w:adjustRightInd w:val="0"/>
        <w:rPr>
          <w:sz w:val="28"/>
          <w:szCs w:val="28"/>
        </w:rPr>
      </w:pPr>
      <w:r w:rsidRPr="001547FE">
        <w:rPr>
          <w:sz w:val="28"/>
          <w:szCs w:val="28"/>
        </w:rPr>
        <w:t xml:space="preserve">6.Литература. 9 класс. Тематическое планирование. // </w:t>
      </w:r>
      <w:proofErr w:type="spellStart"/>
      <w:r w:rsidRPr="001547FE">
        <w:rPr>
          <w:sz w:val="28"/>
          <w:szCs w:val="28"/>
        </w:rPr>
        <w:t>Ахбарова</w:t>
      </w:r>
      <w:proofErr w:type="spellEnd"/>
      <w:r w:rsidRPr="001547FE">
        <w:rPr>
          <w:sz w:val="28"/>
          <w:szCs w:val="28"/>
        </w:rPr>
        <w:t xml:space="preserve"> Г.Х., </w:t>
      </w:r>
      <w:proofErr w:type="spellStart"/>
      <w:r w:rsidRPr="001547FE">
        <w:rPr>
          <w:sz w:val="28"/>
          <w:szCs w:val="28"/>
        </w:rPr>
        <w:t>Скиргайло</w:t>
      </w:r>
      <w:proofErr w:type="spellEnd"/>
      <w:r w:rsidRPr="001547FE">
        <w:rPr>
          <w:sz w:val="28"/>
          <w:szCs w:val="28"/>
        </w:rPr>
        <w:t xml:space="preserve"> Т.О. – М.: ООО «ТИД «Русское слово – РС», 2009.</w:t>
      </w:r>
    </w:p>
    <w:p w:rsidR="008A75EE" w:rsidRPr="001547FE" w:rsidRDefault="008A75EE" w:rsidP="008A75EE">
      <w:pPr>
        <w:widowControl w:val="0"/>
        <w:tabs>
          <w:tab w:val="left" w:leader="dot" w:pos="5971"/>
        </w:tabs>
        <w:autoSpaceDE w:val="0"/>
        <w:autoSpaceDN w:val="0"/>
        <w:adjustRightInd w:val="0"/>
        <w:rPr>
          <w:sz w:val="28"/>
          <w:szCs w:val="28"/>
        </w:rPr>
      </w:pPr>
      <w:r w:rsidRPr="001547FE">
        <w:rPr>
          <w:sz w:val="28"/>
          <w:szCs w:val="28"/>
        </w:rPr>
        <w:t xml:space="preserve">7.Литература. 9 класс. Учебник в 2 ч. Часть 1. // Зинин С.А., Сахаров В.И., </w:t>
      </w:r>
      <w:proofErr w:type="spellStart"/>
      <w:r w:rsidRPr="001547FE">
        <w:rPr>
          <w:sz w:val="28"/>
          <w:szCs w:val="28"/>
        </w:rPr>
        <w:t>Чалмаев</w:t>
      </w:r>
      <w:proofErr w:type="spellEnd"/>
      <w:r w:rsidRPr="001547FE">
        <w:rPr>
          <w:sz w:val="28"/>
          <w:szCs w:val="28"/>
        </w:rPr>
        <w:t xml:space="preserve"> В.А. – М.: ООО «ТИД «Русское слово – РС», 2009.</w:t>
      </w:r>
    </w:p>
    <w:p w:rsidR="008A75EE" w:rsidRPr="001547FE" w:rsidRDefault="008A75EE" w:rsidP="008A75EE">
      <w:pPr>
        <w:widowControl w:val="0"/>
        <w:tabs>
          <w:tab w:val="left" w:leader="dot" w:pos="5971"/>
        </w:tabs>
        <w:autoSpaceDE w:val="0"/>
        <w:autoSpaceDN w:val="0"/>
        <w:adjustRightInd w:val="0"/>
        <w:rPr>
          <w:sz w:val="28"/>
          <w:szCs w:val="28"/>
        </w:rPr>
      </w:pPr>
      <w:r w:rsidRPr="001547FE">
        <w:rPr>
          <w:sz w:val="28"/>
          <w:szCs w:val="28"/>
        </w:rPr>
        <w:t>8.Программа по литературе для 5-11 классов общеобразовательной школы</w:t>
      </w:r>
      <w:proofErr w:type="gramStart"/>
      <w:r w:rsidRPr="001547FE">
        <w:rPr>
          <w:sz w:val="28"/>
          <w:szCs w:val="28"/>
        </w:rPr>
        <w:t xml:space="preserve"> // А</w:t>
      </w:r>
      <w:proofErr w:type="gramEnd"/>
      <w:r w:rsidRPr="001547FE">
        <w:rPr>
          <w:sz w:val="28"/>
          <w:szCs w:val="28"/>
        </w:rPr>
        <w:t xml:space="preserve">вт.-сост.:  </w:t>
      </w:r>
      <w:proofErr w:type="spellStart"/>
      <w:r w:rsidRPr="001547FE">
        <w:rPr>
          <w:sz w:val="28"/>
          <w:szCs w:val="28"/>
        </w:rPr>
        <w:t>Меркин</w:t>
      </w:r>
      <w:proofErr w:type="spellEnd"/>
      <w:r w:rsidRPr="001547FE">
        <w:rPr>
          <w:sz w:val="28"/>
          <w:szCs w:val="28"/>
        </w:rPr>
        <w:t xml:space="preserve"> Г.С., Зинин С.А., </w:t>
      </w:r>
      <w:proofErr w:type="spellStart"/>
      <w:r w:rsidRPr="001547FE">
        <w:rPr>
          <w:sz w:val="28"/>
          <w:szCs w:val="28"/>
        </w:rPr>
        <w:t>Чалмаев</w:t>
      </w:r>
      <w:proofErr w:type="spellEnd"/>
      <w:r w:rsidRPr="001547FE">
        <w:rPr>
          <w:sz w:val="28"/>
          <w:szCs w:val="28"/>
        </w:rPr>
        <w:t xml:space="preserve"> В.А. – 5-е изд., </w:t>
      </w:r>
      <w:proofErr w:type="spellStart"/>
      <w:r w:rsidRPr="001547FE">
        <w:rPr>
          <w:sz w:val="28"/>
          <w:szCs w:val="28"/>
        </w:rPr>
        <w:t>испр</w:t>
      </w:r>
      <w:proofErr w:type="spellEnd"/>
      <w:r w:rsidRPr="001547FE">
        <w:rPr>
          <w:sz w:val="28"/>
          <w:szCs w:val="28"/>
        </w:rPr>
        <w:t>. и доп. – М.: ООО «ТИД «Русское слово – РС», 2010. – 200с.</w:t>
      </w:r>
    </w:p>
    <w:p w:rsidR="003A5542" w:rsidRPr="00DA24DB" w:rsidRDefault="008A75EE" w:rsidP="00653BDF">
      <w:pPr>
        <w:widowControl w:val="0"/>
        <w:tabs>
          <w:tab w:val="left" w:leader="dot" w:pos="5971"/>
        </w:tabs>
        <w:autoSpaceDE w:val="0"/>
        <w:autoSpaceDN w:val="0"/>
        <w:adjustRightInd w:val="0"/>
        <w:rPr>
          <w:sz w:val="28"/>
          <w:szCs w:val="28"/>
        </w:rPr>
      </w:pPr>
      <w:r w:rsidRPr="001547FE">
        <w:rPr>
          <w:sz w:val="28"/>
          <w:szCs w:val="28"/>
        </w:rPr>
        <w:t>9.Т.А.Калганова. Изучение древнерусской литературы в</w:t>
      </w:r>
      <w:r w:rsidR="00653BDF">
        <w:rPr>
          <w:sz w:val="28"/>
          <w:szCs w:val="28"/>
        </w:rPr>
        <w:t xml:space="preserve"> школе</w:t>
      </w:r>
      <w:proofErr w:type="gramStart"/>
      <w:r w:rsidR="00653BDF">
        <w:rPr>
          <w:sz w:val="28"/>
          <w:szCs w:val="28"/>
        </w:rPr>
        <w:t>.-</w:t>
      </w:r>
      <w:proofErr w:type="gramEnd"/>
      <w:r w:rsidR="00653BDF">
        <w:rPr>
          <w:sz w:val="28"/>
          <w:szCs w:val="28"/>
        </w:rPr>
        <w:t>М.: «Русское слово»,2013</w:t>
      </w:r>
    </w:p>
    <w:p w:rsidR="003316C0" w:rsidRDefault="003316C0" w:rsidP="003316C0">
      <w:pPr>
        <w:shd w:val="clear" w:color="auto" w:fill="FFFFFF"/>
        <w:spacing w:line="307" w:lineRule="exact"/>
        <w:jc w:val="center"/>
        <w:rPr>
          <w:b/>
          <w:bCs/>
          <w:sz w:val="28"/>
          <w:szCs w:val="28"/>
        </w:rPr>
      </w:pPr>
    </w:p>
    <w:p w:rsidR="003B75C5" w:rsidRDefault="003B75C5" w:rsidP="003316C0">
      <w:pPr>
        <w:shd w:val="clear" w:color="auto" w:fill="FFFFFF"/>
        <w:spacing w:line="307" w:lineRule="exact"/>
        <w:jc w:val="center"/>
        <w:rPr>
          <w:b/>
          <w:bCs/>
          <w:sz w:val="28"/>
          <w:szCs w:val="28"/>
        </w:rPr>
      </w:pPr>
      <w:bookmarkStart w:id="0" w:name="_GoBack"/>
      <w:bookmarkEnd w:id="0"/>
    </w:p>
    <w:sectPr w:rsidR="003B75C5" w:rsidSect="003B75C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B8" w:rsidRDefault="004748B8" w:rsidP="00AF48D5">
      <w:r>
        <w:separator/>
      </w:r>
    </w:p>
  </w:endnote>
  <w:endnote w:type="continuationSeparator" w:id="0">
    <w:p w:rsidR="004748B8" w:rsidRDefault="004748B8" w:rsidP="00AF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B8" w:rsidRDefault="004748B8" w:rsidP="00AF48D5">
      <w:r>
        <w:separator/>
      </w:r>
    </w:p>
  </w:footnote>
  <w:footnote w:type="continuationSeparator" w:id="0">
    <w:p w:rsidR="004748B8" w:rsidRDefault="004748B8" w:rsidP="00AF4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64A"/>
    <w:multiLevelType w:val="hybridMultilevel"/>
    <w:tmpl w:val="FC4C7CBE"/>
    <w:lvl w:ilvl="0" w:tplc="5696427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DE6457"/>
    <w:multiLevelType w:val="hybridMultilevel"/>
    <w:tmpl w:val="4D24C0D8"/>
    <w:lvl w:ilvl="0" w:tplc="04190005">
      <w:start w:val="1"/>
      <w:numFmt w:val="bullet"/>
      <w:lvlText w:val=""/>
      <w:lvlJc w:val="left"/>
      <w:pPr>
        <w:tabs>
          <w:tab w:val="num" w:pos="1147"/>
        </w:tabs>
        <w:ind w:left="1147" w:hanging="360"/>
      </w:pPr>
      <w:rPr>
        <w:rFonts w:ascii="Wingdings" w:hAnsi="Wingdings" w:hint="default"/>
      </w:rPr>
    </w:lvl>
    <w:lvl w:ilvl="1" w:tplc="04190003" w:tentative="1">
      <w:start w:val="1"/>
      <w:numFmt w:val="bullet"/>
      <w:lvlText w:val="o"/>
      <w:lvlJc w:val="left"/>
      <w:pPr>
        <w:tabs>
          <w:tab w:val="num" w:pos="1867"/>
        </w:tabs>
        <w:ind w:left="1867" w:hanging="360"/>
      </w:pPr>
      <w:rPr>
        <w:rFonts w:ascii="Courier New" w:hAnsi="Courier New" w:cs="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2">
    <w:nsid w:val="33FF01CF"/>
    <w:multiLevelType w:val="hybridMultilevel"/>
    <w:tmpl w:val="2506C52A"/>
    <w:lvl w:ilvl="0" w:tplc="FFFFFFFF">
      <w:start w:val="1"/>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BA33C7"/>
    <w:multiLevelType w:val="hybridMultilevel"/>
    <w:tmpl w:val="29342F3E"/>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190A71"/>
    <w:multiLevelType w:val="hybridMultilevel"/>
    <w:tmpl w:val="6AE43A9C"/>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81D3874"/>
    <w:multiLevelType w:val="hybridMultilevel"/>
    <w:tmpl w:val="308A64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4CA2"/>
    <w:rsid w:val="00010305"/>
    <w:rsid w:val="00036A53"/>
    <w:rsid w:val="0004576A"/>
    <w:rsid w:val="00055032"/>
    <w:rsid w:val="000554ED"/>
    <w:rsid w:val="000A1C18"/>
    <w:rsid w:val="000A4CA2"/>
    <w:rsid w:val="000C3DAF"/>
    <w:rsid w:val="000D7C73"/>
    <w:rsid w:val="000F00DB"/>
    <w:rsid w:val="000F205F"/>
    <w:rsid w:val="001176A8"/>
    <w:rsid w:val="001371A0"/>
    <w:rsid w:val="001547FE"/>
    <w:rsid w:val="001615D1"/>
    <w:rsid w:val="001A1B1D"/>
    <w:rsid w:val="001B775F"/>
    <w:rsid w:val="001F19EA"/>
    <w:rsid w:val="00222D21"/>
    <w:rsid w:val="0023421F"/>
    <w:rsid w:val="00253C4E"/>
    <w:rsid w:val="00262D2B"/>
    <w:rsid w:val="00273393"/>
    <w:rsid w:val="00276C91"/>
    <w:rsid w:val="00282A7A"/>
    <w:rsid w:val="002B37D2"/>
    <w:rsid w:val="002C6011"/>
    <w:rsid w:val="002D557E"/>
    <w:rsid w:val="00306797"/>
    <w:rsid w:val="00316C11"/>
    <w:rsid w:val="00322B80"/>
    <w:rsid w:val="00322D1F"/>
    <w:rsid w:val="003316C0"/>
    <w:rsid w:val="003338E7"/>
    <w:rsid w:val="00335259"/>
    <w:rsid w:val="003627A9"/>
    <w:rsid w:val="00364DBE"/>
    <w:rsid w:val="003673C4"/>
    <w:rsid w:val="00371B1C"/>
    <w:rsid w:val="0038320B"/>
    <w:rsid w:val="003A5542"/>
    <w:rsid w:val="003B0A8E"/>
    <w:rsid w:val="003B45C5"/>
    <w:rsid w:val="003B4E9B"/>
    <w:rsid w:val="003B6CF2"/>
    <w:rsid w:val="003B75C5"/>
    <w:rsid w:val="003C2B0E"/>
    <w:rsid w:val="003D2F6D"/>
    <w:rsid w:val="003E2494"/>
    <w:rsid w:val="003E3F50"/>
    <w:rsid w:val="003F356C"/>
    <w:rsid w:val="004142B3"/>
    <w:rsid w:val="00427BEE"/>
    <w:rsid w:val="004303CF"/>
    <w:rsid w:val="004308E1"/>
    <w:rsid w:val="00442229"/>
    <w:rsid w:val="004542EF"/>
    <w:rsid w:val="00454C04"/>
    <w:rsid w:val="004748B8"/>
    <w:rsid w:val="00480D6A"/>
    <w:rsid w:val="004814C8"/>
    <w:rsid w:val="004862D5"/>
    <w:rsid w:val="00494A8A"/>
    <w:rsid w:val="004A1095"/>
    <w:rsid w:val="004E501E"/>
    <w:rsid w:val="004E67DF"/>
    <w:rsid w:val="00511E9B"/>
    <w:rsid w:val="00514892"/>
    <w:rsid w:val="00543906"/>
    <w:rsid w:val="0054583E"/>
    <w:rsid w:val="00555B08"/>
    <w:rsid w:val="00571EE5"/>
    <w:rsid w:val="00583DB1"/>
    <w:rsid w:val="005944B3"/>
    <w:rsid w:val="005B1F05"/>
    <w:rsid w:val="005B5C83"/>
    <w:rsid w:val="005D69B9"/>
    <w:rsid w:val="005E42BB"/>
    <w:rsid w:val="00603738"/>
    <w:rsid w:val="006251A5"/>
    <w:rsid w:val="00653BDF"/>
    <w:rsid w:val="00662489"/>
    <w:rsid w:val="00662930"/>
    <w:rsid w:val="00673587"/>
    <w:rsid w:val="00681113"/>
    <w:rsid w:val="006C1815"/>
    <w:rsid w:val="006E2A28"/>
    <w:rsid w:val="006F204B"/>
    <w:rsid w:val="006F775B"/>
    <w:rsid w:val="007048C4"/>
    <w:rsid w:val="00720DBD"/>
    <w:rsid w:val="0072379E"/>
    <w:rsid w:val="00731964"/>
    <w:rsid w:val="00750279"/>
    <w:rsid w:val="0076507D"/>
    <w:rsid w:val="007662E3"/>
    <w:rsid w:val="00775B7E"/>
    <w:rsid w:val="00782FDB"/>
    <w:rsid w:val="007A555E"/>
    <w:rsid w:val="007B28A5"/>
    <w:rsid w:val="007B379C"/>
    <w:rsid w:val="007D3B7F"/>
    <w:rsid w:val="007E3AA8"/>
    <w:rsid w:val="007F71DA"/>
    <w:rsid w:val="0080193F"/>
    <w:rsid w:val="008074B6"/>
    <w:rsid w:val="008176F8"/>
    <w:rsid w:val="0082010F"/>
    <w:rsid w:val="00822347"/>
    <w:rsid w:val="0085609B"/>
    <w:rsid w:val="00860FA5"/>
    <w:rsid w:val="0086765A"/>
    <w:rsid w:val="00872B8E"/>
    <w:rsid w:val="008809C4"/>
    <w:rsid w:val="008A75EE"/>
    <w:rsid w:val="008B71E2"/>
    <w:rsid w:val="008D2BE5"/>
    <w:rsid w:val="0090076B"/>
    <w:rsid w:val="0090100E"/>
    <w:rsid w:val="00913EB8"/>
    <w:rsid w:val="009163CF"/>
    <w:rsid w:val="00927550"/>
    <w:rsid w:val="00943A82"/>
    <w:rsid w:val="00945003"/>
    <w:rsid w:val="009513D0"/>
    <w:rsid w:val="009668F1"/>
    <w:rsid w:val="00974B5C"/>
    <w:rsid w:val="009C4671"/>
    <w:rsid w:val="009D2491"/>
    <w:rsid w:val="009E3D92"/>
    <w:rsid w:val="009E5B76"/>
    <w:rsid w:val="009E6EAB"/>
    <w:rsid w:val="00A024E1"/>
    <w:rsid w:val="00A12BA2"/>
    <w:rsid w:val="00A1451F"/>
    <w:rsid w:val="00A2236F"/>
    <w:rsid w:val="00A22771"/>
    <w:rsid w:val="00A33037"/>
    <w:rsid w:val="00A412A2"/>
    <w:rsid w:val="00A414C3"/>
    <w:rsid w:val="00A4798B"/>
    <w:rsid w:val="00A73238"/>
    <w:rsid w:val="00A94137"/>
    <w:rsid w:val="00AB052D"/>
    <w:rsid w:val="00AD324A"/>
    <w:rsid w:val="00AF48D5"/>
    <w:rsid w:val="00B12A50"/>
    <w:rsid w:val="00B153FC"/>
    <w:rsid w:val="00BB0F25"/>
    <w:rsid w:val="00BB1D7C"/>
    <w:rsid w:val="00BB4140"/>
    <w:rsid w:val="00BB7CEB"/>
    <w:rsid w:val="00C317DC"/>
    <w:rsid w:val="00C32B8E"/>
    <w:rsid w:val="00C3582B"/>
    <w:rsid w:val="00C35A17"/>
    <w:rsid w:val="00C6003A"/>
    <w:rsid w:val="00C6631E"/>
    <w:rsid w:val="00C85360"/>
    <w:rsid w:val="00CC6207"/>
    <w:rsid w:val="00CE3E5C"/>
    <w:rsid w:val="00CF0405"/>
    <w:rsid w:val="00CF0C30"/>
    <w:rsid w:val="00D0302B"/>
    <w:rsid w:val="00D15D56"/>
    <w:rsid w:val="00D1755C"/>
    <w:rsid w:val="00D21528"/>
    <w:rsid w:val="00D3173D"/>
    <w:rsid w:val="00D31EC0"/>
    <w:rsid w:val="00D33921"/>
    <w:rsid w:val="00D61944"/>
    <w:rsid w:val="00D63FC8"/>
    <w:rsid w:val="00D64CBF"/>
    <w:rsid w:val="00D9214A"/>
    <w:rsid w:val="00DA24DB"/>
    <w:rsid w:val="00DB29F4"/>
    <w:rsid w:val="00DC22AE"/>
    <w:rsid w:val="00DD1D25"/>
    <w:rsid w:val="00DD7B3C"/>
    <w:rsid w:val="00DE4C7F"/>
    <w:rsid w:val="00DE6501"/>
    <w:rsid w:val="00E07FA3"/>
    <w:rsid w:val="00E1729B"/>
    <w:rsid w:val="00E21412"/>
    <w:rsid w:val="00E3110B"/>
    <w:rsid w:val="00E32377"/>
    <w:rsid w:val="00E42597"/>
    <w:rsid w:val="00E60461"/>
    <w:rsid w:val="00E63C27"/>
    <w:rsid w:val="00E81BD8"/>
    <w:rsid w:val="00E97CEA"/>
    <w:rsid w:val="00EB5702"/>
    <w:rsid w:val="00EC5463"/>
    <w:rsid w:val="00ED2DB4"/>
    <w:rsid w:val="00ED5E16"/>
    <w:rsid w:val="00EF6AAE"/>
    <w:rsid w:val="00F122E0"/>
    <w:rsid w:val="00F12898"/>
    <w:rsid w:val="00F21162"/>
    <w:rsid w:val="00F2152C"/>
    <w:rsid w:val="00F25DA9"/>
    <w:rsid w:val="00F4014B"/>
    <w:rsid w:val="00F450A1"/>
    <w:rsid w:val="00F66C26"/>
    <w:rsid w:val="00F8511A"/>
    <w:rsid w:val="00FA71C2"/>
    <w:rsid w:val="00FB49F0"/>
    <w:rsid w:val="00FD01C3"/>
    <w:rsid w:val="00FE3B46"/>
    <w:rsid w:val="00FE56F3"/>
    <w:rsid w:val="00FE7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CA2"/>
    <w:rPr>
      <w:rFonts w:ascii="Times New Roman" w:eastAsia="Times New Roman" w:hAnsi="Times New Roman"/>
      <w:sz w:val="24"/>
      <w:szCs w:val="24"/>
    </w:rPr>
  </w:style>
  <w:style w:type="paragraph" w:styleId="2">
    <w:name w:val="heading 2"/>
    <w:basedOn w:val="a"/>
    <w:link w:val="20"/>
    <w:uiPriority w:val="9"/>
    <w:qFormat/>
    <w:rsid w:val="000A4CA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4CA2"/>
    <w:rPr>
      <w:rFonts w:ascii="Times New Roman" w:eastAsia="Times New Roman" w:hAnsi="Times New Roman" w:cs="Times New Roman"/>
      <w:b/>
      <w:bCs/>
      <w:sz w:val="36"/>
      <w:szCs w:val="36"/>
      <w:lang w:eastAsia="ru-RU"/>
    </w:rPr>
  </w:style>
  <w:style w:type="character" w:customStyle="1" w:styleId="FontStyle13">
    <w:name w:val="Font Style13"/>
    <w:rsid w:val="007662E3"/>
    <w:rPr>
      <w:rFonts w:ascii="Georgia" w:hAnsi="Georgia" w:cs="Georgia" w:hint="default"/>
      <w:sz w:val="20"/>
      <w:szCs w:val="20"/>
    </w:rPr>
  </w:style>
  <w:style w:type="paragraph" w:styleId="a3">
    <w:name w:val="Body Text"/>
    <w:basedOn w:val="a"/>
    <w:link w:val="a4"/>
    <w:rsid w:val="00A414C3"/>
    <w:pPr>
      <w:jc w:val="both"/>
    </w:pPr>
    <w:rPr>
      <w:i/>
      <w:sz w:val="28"/>
      <w:szCs w:val="20"/>
    </w:rPr>
  </w:style>
  <w:style w:type="character" w:customStyle="1" w:styleId="a4">
    <w:name w:val="Основной текст Знак"/>
    <w:basedOn w:val="a0"/>
    <w:link w:val="a3"/>
    <w:rsid w:val="00A414C3"/>
    <w:rPr>
      <w:rFonts w:ascii="Times New Roman" w:eastAsia="Times New Roman" w:hAnsi="Times New Roman"/>
      <w:i/>
      <w:sz w:val="28"/>
    </w:rPr>
  </w:style>
  <w:style w:type="paragraph" w:styleId="a5">
    <w:name w:val="footnote text"/>
    <w:basedOn w:val="a"/>
    <w:link w:val="a6"/>
    <w:unhideWhenUsed/>
    <w:rsid w:val="00AF48D5"/>
    <w:rPr>
      <w:sz w:val="20"/>
      <w:szCs w:val="20"/>
    </w:rPr>
  </w:style>
  <w:style w:type="character" w:customStyle="1" w:styleId="a6">
    <w:name w:val="Текст сноски Знак"/>
    <w:basedOn w:val="a0"/>
    <w:link w:val="a5"/>
    <w:rsid w:val="00AF48D5"/>
    <w:rPr>
      <w:rFonts w:ascii="Times New Roman" w:eastAsia="Times New Roman" w:hAnsi="Times New Roman"/>
    </w:rPr>
  </w:style>
  <w:style w:type="character" w:styleId="a7">
    <w:name w:val="footnote reference"/>
    <w:basedOn w:val="a0"/>
    <w:uiPriority w:val="99"/>
    <w:semiHidden/>
    <w:unhideWhenUsed/>
    <w:rsid w:val="00AF48D5"/>
    <w:rPr>
      <w:vertAlign w:val="superscript"/>
    </w:rPr>
  </w:style>
  <w:style w:type="paragraph" w:styleId="a8">
    <w:name w:val="List Paragraph"/>
    <w:basedOn w:val="a"/>
    <w:uiPriority w:val="34"/>
    <w:qFormat/>
    <w:rsid w:val="00322B80"/>
    <w:pPr>
      <w:widowControl w:val="0"/>
      <w:autoSpaceDE w:val="0"/>
      <w:autoSpaceDN w:val="0"/>
      <w:adjustRightInd w:val="0"/>
      <w:ind w:left="720"/>
      <w:contextualSpacing/>
    </w:pPr>
    <w:rPr>
      <w:sz w:val="20"/>
      <w:szCs w:val="20"/>
    </w:rPr>
  </w:style>
  <w:style w:type="paragraph" w:styleId="a9">
    <w:name w:val="header"/>
    <w:basedOn w:val="a"/>
    <w:link w:val="aa"/>
    <w:uiPriority w:val="99"/>
    <w:unhideWhenUsed/>
    <w:rsid w:val="003A5542"/>
    <w:pPr>
      <w:tabs>
        <w:tab w:val="center" w:pos="4677"/>
        <w:tab w:val="right" w:pos="9355"/>
      </w:tabs>
    </w:pPr>
  </w:style>
  <w:style w:type="character" w:customStyle="1" w:styleId="aa">
    <w:name w:val="Верхний колонтитул Знак"/>
    <w:basedOn w:val="a0"/>
    <w:link w:val="a9"/>
    <w:uiPriority w:val="99"/>
    <w:rsid w:val="003A5542"/>
    <w:rPr>
      <w:rFonts w:ascii="Times New Roman" w:eastAsia="Times New Roman" w:hAnsi="Times New Roman"/>
      <w:sz w:val="24"/>
      <w:szCs w:val="24"/>
    </w:rPr>
  </w:style>
  <w:style w:type="paragraph" w:styleId="ab">
    <w:name w:val="footer"/>
    <w:basedOn w:val="a"/>
    <w:link w:val="ac"/>
    <w:uiPriority w:val="99"/>
    <w:unhideWhenUsed/>
    <w:rsid w:val="003A5542"/>
    <w:pPr>
      <w:tabs>
        <w:tab w:val="center" w:pos="4677"/>
        <w:tab w:val="right" w:pos="9355"/>
      </w:tabs>
    </w:pPr>
  </w:style>
  <w:style w:type="character" w:customStyle="1" w:styleId="ac">
    <w:name w:val="Нижний колонтитул Знак"/>
    <w:basedOn w:val="a0"/>
    <w:link w:val="ab"/>
    <w:uiPriority w:val="99"/>
    <w:rsid w:val="003A554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CA2"/>
    <w:rPr>
      <w:rFonts w:ascii="Times New Roman" w:eastAsia="Times New Roman" w:hAnsi="Times New Roman"/>
      <w:sz w:val="24"/>
      <w:szCs w:val="24"/>
    </w:rPr>
  </w:style>
  <w:style w:type="paragraph" w:styleId="2">
    <w:name w:val="heading 2"/>
    <w:basedOn w:val="a"/>
    <w:link w:val="20"/>
    <w:uiPriority w:val="9"/>
    <w:qFormat/>
    <w:rsid w:val="000A4CA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4CA2"/>
    <w:rPr>
      <w:rFonts w:ascii="Times New Roman" w:eastAsia="Times New Roman" w:hAnsi="Times New Roman" w:cs="Times New Roman"/>
      <w:b/>
      <w:bCs/>
      <w:sz w:val="36"/>
      <w:szCs w:val="36"/>
      <w:lang w:eastAsia="ru-RU"/>
    </w:rPr>
  </w:style>
  <w:style w:type="character" w:customStyle="1" w:styleId="FontStyle13">
    <w:name w:val="Font Style13"/>
    <w:rsid w:val="007662E3"/>
    <w:rPr>
      <w:rFonts w:ascii="Georgia" w:hAnsi="Georgia" w:cs="Georgia" w:hint="default"/>
      <w:sz w:val="20"/>
      <w:szCs w:val="20"/>
    </w:rPr>
  </w:style>
  <w:style w:type="paragraph" w:styleId="a3">
    <w:name w:val="Body Text"/>
    <w:basedOn w:val="a"/>
    <w:link w:val="a4"/>
    <w:rsid w:val="00A414C3"/>
    <w:pPr>
      <w:jc w:val="both"/>
    </w:pPr>
    <w:rPr>
      <w:i/>
      <w:sz w:val="28"/>
      <w:szCs w:val="20"/>
    </w:rPr>
  </w:style>
  <w:style w:type="character" w:customStyle="1" w:styleId="a4">
    <w:name w:val="Основной текст Знак"/>
    <w:basedOn w:val="a0"/>
    <w:link w:val="a3"/>
    <w:rsid w:val="00A414C3"/>
    <w:rPr>
      <w:rFonts w:ascii="Times New Roman" w:eastAsia="Times New Roman" w:hAnsi="Times New Roman"/>
      <w:i/>
      <w:sz w:val="28"/>
    </w:rPr>
  </w:style>
  <w:style w:type="paragraph" w:styleId="a5">
    <w:name w:val="footnote text"/>
    <w:basedOn w:val="a"/>
    <w:link w:val="a6"/>
    <w:unhideWhenUsed/>
    <w:rsid w:val="00AF48D5"/>
    <w:rPr>
      <w:sz w:val="20"/>
      <w:szCs w:val="20"/>
    </w:rPr>
  </w:style>
  <w:style w:type="character" w:customStyle="1" w:styleId="a6">
    <w:name w:val="Текст сноски Знак"/>
    <w:basedOn w:val="a0"/>
    <w:link w:val="a5"/>
    <w:rsid w:val="00AF48D5"/>
    <w:rPr>
      <w:rFonts w:ascii="Times New Roman" w:eastAsia="Times New Roman" w:hAnsi="Times New Roman"/>
    </w:rPr>
  </w:style>
  <w:style w:type="character" w:styleId="a7">
    <w:name w:val="footnote reference"/>
    <w:basedOn w:val="a0"/>
    <w:uiPriority w:val="99"/>
    <w:semiHidden/>
    <w:unhideWhenUsed/>
    <w:rsid w:val="00AF48D5"/>
    <w:rPr>
      <w:vertAlign w:val="superscript"/>
    </w:rPr>
  </w:style>
  <w:style w:type="paragraph" w:styleId="a8">
    <w:name w:val="List Paragraph"/>
    <w:basedOn w:val="a"/>
    <w:uiPriority w:val="34"/>
    <w:qFormat/>
    <w:rsid w:val="00322B80"/>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6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F53F-ACEF-4771-9469-883A6589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11</Pages>
  <Words>3493</Words>
  <Characters>19915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dc:creator>
  <cp:lastModifiedBy>User</cp:lastModifiedBy>
  <cp:revision>37</cp:revision>
  <cp:lastPrinted>2013-01-20T10:44:00Z</cp:lastPrinted>
  <dcterms:created xsi:type="dcterms:W3CDTF">2014-08-31T12:09:00Z</dcterms:created>
  <dcterms:modified xsi:type="dcterms:W3CDTF">2016-01-26T12:45:00Z</dcterms:modified>
</cp:coreProperties>
</file>